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27D5D" w14:textId="0D848FBF" w:rsidR="009E2B2F" w:rsidRDefault="009E2B2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645741"/>
      <w:bookmarkStart w:id="1" w:name="_Hlk87443127"/>
      <w:r w:rsidRPr="00DB0053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45AA4E9A" w14:textId="77777777" w:rsidR="002B6050" w:rsidRDefault="002B6050" w:rsidP="00F342E6">
      <w:pPr>
        <w:tabs>
          <w:tab w:val="num" w:pos="720"/>
        </w:tabs>
        <w:spacing w:line="25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D9FEC" w14:textId="794CD242" w:rsidR="00F342E6" w:rsidRDefault="00F342E6" w:rsidP="00F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1A4E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7A4CFBD8" w14:textId="77777777" w:rsidR="00F342E6" w:rsidRPr="00E95B5A" w:rsidRDefault="00F342E6" w:rsidP="00F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6685B639" w14:textId="1B722413" w:rsidR="00160950" w:rsidRDefault="00F342E6" w:rsidP="001609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5B5A">
        <w:rPr>
          <w:rFonts w:ascii="Times New Roman" w:hAnsi="Times New Roman" w:cs="Times New Roman"/>
          <w:sz w:val="24"/>
          <w:szCs w:val="24"/>
        </w:rPr>
        <w:t>Izvješća o poslovanju za 202</w:t>
      </w:r>
      <w:r w:rsidR="00196BA4">
        <w:rPr>
          <w:rFonts w:ascii="Times New Roman" w:hAnsi="Times New Roman" w:cs="Times New Roman"/>
          <w:sz w:val="24"/>
          <w:szCs w:val="24"/>
        </w:rPr>
        <w:t>4</w:t>
      </w:r>
      <w:r w:rsidRPr="00E95B5A">
        <w:rPr>
          <w:rFonts w:ascii="Times New Roman" w:hAnsi="Times New Roman" w:cs="Times New Roman"/>
          <w:sz w:val="24"/>
          <w:szCs w:val="24"/>
        </w:rPr>
        <w:t>. godinu trgovačkih društava utvrdile su Skupštine navedenih trgovačkih društava odnosno Upravna vijeća agencija, a razmatrati će ih Odbor za gospodarstvo, razvoj grada i zaštitu okoliša.</w:t>
      </w:r>
    </w:p>
    <w:p w14:paraId="5CA8861C" w14:textId="77777777" w:rsidR="0003658C" w:rsidRDefault="0003658C" w:rsidP="001609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07E8F8" w14:textId="7AE958BB" w:rsidR="0003658C" w:rsidRPr="00FE7B16" w:rsidRDefault="0003658C" w:rsidP="0003658C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7B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1A4E33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8B002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86AE60A" w14:textId="4A8735DB" w:rsidR="0003658C" w:rsidRPr="0003658C" w:rsidRDefault="0003658C" w:rsidP="0003658C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B81A01">
        <w:rPr>
          <w:bdr w:val="none" w:sz="0" w:space="0" w:color="auto" w:frame="1"/>
        </w:rPr>
        <w:t xml:space="preserve">Prijedlog </w:t>
      </w:r>
      <w:r w:rsidR="003252C4">
        <w:rPr>
          <w:rFonts w:eastAsia="Calibri"/>
        </w:rPr>
        <w:t xml:space="preserve">Zaključka o davanju prethodne suglasnosti na prijedlog Statuta Dječjeg vrtića „Tratinčica“ Koprivnica </w:t>
      </w:r>
      <w:r w:rsidRPr="00B81A01">
        <w:rPr>
          <w:rFonts w:eastAsia="Calibri"/>
        </w:rPr>
        <w:t xml:space="preserve">utvrdio je gradonačelnik </w:t>
      </w:r>
      <w:r>
        <w:rPr>
          <w:rFonts w:eastAsia="Calibri"/>
        </w:rPr>
        <w:t>G</w:t>
      </w:r>
      <w:r w:rsidRPr="00B81A01">
        <w:rPr>
          <w:rFonts w:eastAsia="Calibri"/>
        </w:rPr>
        <w:t xml:space="preserve">rada Koprivnice, a </w:t>
      </w:r>
      <w:r w:rsidRPr="00B81A01">
        <w:rPr>
          <w:shd w:val="clear" w:color="auto" w:fill="FFFFFF"/>
        </w:rPr>
        <w:t xml:space="preserve">razmatrati će </w:t>
      </w:r>
      <w:r>
        <w:rPr>
          <w:shd w:val="clear" w:color="auto" w:fill="FFFFFF"/>
        </w:rPr>
        <w:t>ga Odbor za statutarno pravna pitanja.</w:t>
      </w:r>
    </w:p>
    <w:p w14:paraId="6F870F32" w14:textId="77777777" w:rsidR="00755B0E" w:rsidRPr="00BE12E9" w:rsidRDefault="00755B0E" w:rsidP="00BE12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0726E1" w14:textId="59098061" w:rsidR="00485BA4" w:rsidRDefault="00485BA4" w:rsidP="00485B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12E9">
        <w:rPr>
          <w:rFonts w:ascii="Times New Roman" w:hAnsi="Times New Roman" w:cs="Times New Roman"/>
          <w:b/>
          <w:bCs/>
          <w:sz w:val="24"/>
          <w:szCs w:val="24"/>
          <w:u w:val="single"/>
        </w:rPr>
        <w:t>Točka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6728E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4EB722A" w14:textId="77777777" w:rsidR="006548B5" w:rsidRPr="00C64A81" w:rsidRDefault="006548B5" w:rsidP="006548B5">
      <w:pPr>
        <w:pStyle w:val="Default"/>
        <w:jc w:val="both"/>
        <w:rPr>
          <w:u w:val="single"/>
        </w:rPr>
      </w:pPr>
    </w:p>
    <w:p w14:paraId="1B096641" w14:textId="347C50E1" w:rsidR="00BE45D8" w:rsidRPr="00BE45D8" w:rsidRDefault="006548B5" w:rsidP="00BE45D8">
      <w:p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A81">
        <w:rPr>
          <w:rFonts w:ascii="Times New Roman" w:hAnsi="Times New Roman" w:cs="Times New Roman"/>
          <w:sz w:val="24"/>
          <w:szCs w:val="24"/>
        </w:rPr>
        <w:t>Izvješće</w:t>
      </w:r>
      <w:r w:rsidRPr="00AC7A17">
        <w:rPr>
          <w:rFonts w:ascii="Times New Roman" w:hAnsi="Times New Roman" w:cs="Times New Roman"/>
          <w:sz w:val="24"/>
          <w:szCs w:val="24"/>
        </w:rPr>
        <w:t xml:space="preserve"> o provjeri formalnih uvjeta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C7A17">
        <w:rPr>
          <w:rFonts w:ascii="Times New Roman" w:hAnsi="Times New Roman" w:cs="Times New Roman"/>
          <w:sz w:val="24"/>
          <w:szCs w:val="24"/>
        </w:rPr>
        <w:t>opis važećih kandidatura za izbor članova Savjeta mladih Grada Koprivnice</w:t>
      </w:r>
      <w:r w:rsidRPr="00C64A81">
        <w:rPr>
          <w:rFonts w:ascii="Times New Roman" w:hAnsi="Times New Roman" w:cs="Times New Roman"/>
          <w:sz w:val="24"/>
          <w:szCs w:val="24"/>
        </w:rPr>
        <w:t xml:space="preserve"> utvrdio je Odbor za izbor i imenovanja na sjednici održanoj 23.09.2025.</w:t>
      </w:r>
    </w:p>
    <w:p w14:paraId="1992CE5D" w14:textId="1F9E496F" w:rsidR="00BE12E9" w:rsidRDefault="00BE12E9" w:rsidP="00BE12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12E9">
        <w:rPr>
          <w:rFonts w:ascii="Times New Roman" w:hAnsi="Times New Roman" w:cs="Times New Roman"/>
          <w:b/>
          <w:bCs/>
          <w:sz w:val="24"/>
          <w:szCs w:val="24"/>
          <w:u w:val="single"/>
        </w:rPr>
        <w:t>Točka</w:t>
      </w:r>
      <w:r w:rsidR="008B00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46429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B002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A676E38" w14:textId="77777777" w:rsidR="00BE12E9" w:rsidRPr="00BE12E9" w:rsidRDefault="00BE12E9" w:rsidP="00BE12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3DE5CDF" w14:textId="5CF65F02" w:rsidR="00BE12E9" w:rsidRPr="007C73DC" w:rsidRDefault="00BE12E9" w:rsidP="007C73DC">
      <w:p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5E81">
        <w:rPr>
          <w:rFonts w:ascii="Times New Roman" w:eastAsia="Calibri" w:hAnsi="Times New Roman" w:cs="Times New Roman"/>
          <w:sz w:val="24"/>
          <w:szCs w:val="24"/>
        </w:rPr>
        <w:t xml:space="preserve">Prijedlog </w:t>
      </w:r>
      <w:r w:rsidR="00340343" w:rsidRPr="009852E4">
        <w:rPr>
          <w:rFonts w:ascii="Times New Roman" w:eastAsia="Calibri" w:hAnsi="Times New Roman" w:cs="Times New Roman"/>
          <w:sz w:val="24"/>
          <w:szCs w:val="24"/>
        </w:rPr>
        <w:t>Polugodišnjeg izvještaja o izvršenju Proračuna Grada Koprivnice za 202</w:t>
      </w:r>
      <w:r w:rsidR="00340343">
        <w:rPr>
          <w:rFonts w:ascii="Times New Roman" w:eastAsia="Calibri" w:hAnsi="Times New Roman" w:cs="Times New Roman"/>
          <w:sz w:val="24"/>
          <w:szCs w:val="24"/>
        </w:rPr>
        <w:t>5</w:t>
      </w:r>
      <w:r w:rsidR="00340343" w:rsidRPr="009852E4">
        <w:rPr>
          <w:rFonts w:ascii="Times New Roman" w:eastAsia="Calibri" w:hAnsi="Times New Roman" w:cs="Times New Roman"/>
          <w:sz w:val="24"/>
          <w:szCs w:val="24"/>
        </w:rPr>
        <w:t>. godinu</w:t>
      </w:r>
      <w:r w:rsidRPr="00DF5E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5B5A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a razmatrati će </w:t>
      </w:r>
      <w:r>
        <w:rPr>
          <w:rFonts w:ascii="Times New Roman" w:eastAsia="Calibri" w:hAnsi="Times New Roman" w:cs="Times New Roman"/>
          <w:sz w:val="24"/>
          <w:szCs w:val="24"/>
        </w:rPr>
        <w:t>ga</w:t>
      </w:r>
      <w:r w:rsidRPr="00E95B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Odbor za </w:t>
      </w:r>
      <w:r w:rsidRPr="000A4AB6">
        <w:rPr>
          <w:rFonts w:ascii="Times New Roman" w:eastAsia="Calibri" w:hAnsi="Times New Roman" w:cs="Times New Roman"/>
          <w:sz w:val="24"/>
          <w:szCs w:val="24"/>
        </w:rPr>
        <w:t>proračun i financije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3CB396" w14:textId="77777777" w:rsidR="00BE12E9" w:rsidRPr="00160950" w:rsidRDefault="00BE12E9" w:rsidP="001609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F031D8" w14:textId="7A01A993" w:rsidR="00C07590" w:rsidRPr="00FE7B16" w:rsidRDefault="00C07590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7B16">
        <w:rPr>
          <w:rFonts w:ascii="Times New Roman" w:hAnsi="Times New Roman" w:cs="Times New Roman"/>
          <w:b/>
          <w:bCs/>
          <w:sz w:val="24"/>
          <w:szCs w:val="24"/>
          <w:u w:val="single"/>
        </w:rPr>
        <w:t>Točka</w:t>
      </w:r>
      <w:r w:rsidR="008B00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46429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8B002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FE7B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55F9FFBA" w14:textId="704F7500" w:rsidR="00C53157" w:rsidRDefault="00C53157" w:rsidP="00C53157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B81A01">
        <w:rPr>
          <w:bdr w:val="none" w:sz="0" w:space="0" w:color="auto" w:frame="1"/>
        </w:rPr>
        <w:t xml:space="preserve">Prijedlog </w:t>
      </w:r>
      <w:r w:rsidR="007351AB" w:rsidRPr="00771F54">
        <w:rPr>
          <w:rFonts w:eastAsia="Calibri"/>
        </w:rPr>
        <w:t>Odluke o financiranju troškova cijepljenja djece protiv rotavirusa</w:t>
      </w:r>
      <w:r w:rsidR="007351AB" w:rsidRPr="00B81A01">
        <w:rPr>
          <w:rFonts w:eastAsia="Calibri"/>
        </w:rPr>
        <w:t xml:space="preserve"> </w:t>
      </w:r>
      <w:r w:rsidRPr="00B81A01">
        <w:rPr>
          <w:rFonts w:eastAsia="Calibri"/>
        </w:rPr>
        <w:t xml:space="preserve">utvrdio je gradonačelnik </w:t>
      </w:r>
      <w:r w:rsidR="00C07590">
        <w:rPr>
          <w:rFonts w:eastAsia="Calibri"/>
        </w:rPr>
        <w:t>G</w:t>
      </w:r>
      <w:r w:rsidRPr="00B81A01">
        <w:rPr>
          <w:rFonts w:eastAsia="Calibri"/>
        </w:rPr>
        <w:t xml:space="preserve">rada Koprivnice, a </w:t>
      </w:r>
      <w:r w:rsidRPr="00B81A01">
        <w:rPr>
          <w:shd w:val="clear" w:color="auto" w:fill="FFFFFF"/>
        </w:rPr>
        <w:t xml:space="preserve">razmatrati će </w:t>
      </w:r>
      <w:r w:rsidR="00C07590">
        <w:rPr>
          <w:shd w:val="clear" w:color="auto" w:fill="FFFFFF"/>
        </w:rPr>
        <w:t>ju Odbor za obitelj i mlade.</w:t>
      </w:r>
    </w:p>
    <w:p w14:paraId="112DBB41" w14:textId="77777777" w:rsidR="009C48AC" w:rsidRDefault="009C48AC" w:rsidP="00C53157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16455F25" w14:textId="45E628E3" w:rsidR="009C48AC" w:rsidRDefault="009C48AC" w:rsidP="009C4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2C26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 xml:space="preserve">Točka </w:t>
      </w:r>
      <w:r w:rsidR="00C464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9</w:t>
      </w:r>
      <w:r w:rsidR="007A6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</w:t>
      </w:r>
    </w:p>
    <w:p w14:paraId="7E5FBBC5" w14:textId="77777777" w:rsidR="009C48AC" w:rsidRDefault="009C48AC" w:rsidP="009C4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</w:p>
    <w:p w14:paraId="39B370A6" w14:textId="77777777" w:rsidR="009C48AC" w:rsidRDefault="009C48AC" w:rsidP="009C48AC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</w:rPr>
      </w:pPr>
      <w:r w:rsidRPr="00D750A7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D15A41">
        <w:rPr>
          <w:rFonts w:ascii="Times New Roman" w:eastAsia="Calibri" w:hAnsi="Times New Roman" w:cs="Times New Roman"/>
          <w:sz w:val="24"/>
          <w:szCs w:val="24"/>
        </w:rPr>
        <w:t xml:space="preserve">Odluka o dodjeli javnih priznanja Grada Koprivnice </w:t>
      </w:r>
      <w:r w:rsidRPr="00E95B5A">
        <w:rPr>
          <w:rFonts w:ascii="Times New Roman" w:eastAsia="Calibri" w:hAnsi="Times New Roman" w:cs="Times New Roman"/>
          <w:sz w:val="24"/>
          <w:szCs w:val="24"/>
        </w:rPr>
        <w:t>utvrdi</w:t>
      </w:r>
      <w:r>
        <w:rPr>
          <w:rFonts w:ascii="Times New Roman" w:eastAsia="Calibri" w:hAnsi="Times New Roman" w:cs="Times New Roman"/>
          <w:sz w:val="24"/>
          <w:szCs w:val="24"/>
        </w:rPr>
        <w:t>t će Odbor za dodjelu javnih priznanja.</w:t>
      </w:r>
    </w:p>
    <w:p w14:paraId="1E51A471" w14:textId="77777777" w:rsidR="00E743B5" w:rsidRDefault="00E743B5" w:rsidP="009C48AC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F779F3" w14:textId="5D9F2AFC" w:rsidR="00E743B5" w:rsidRDefault="00E743B5" w:rsidP="00E743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2C26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 xml:space="preserve">Točka </w:t>
      </w:r>
      <w:r w:rsidR="006856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10</w:t>
      </w:r>
      <w:r w:rsidRPr="002C26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</w:t>
      </w:r>
    </w:p>
    <w:p w14:paraId="62A437A4" w14:textId="77777777" w:rsidR="00E743B5" w:rsidRDefault="00E743B5" w:rsidP="009C48AC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03DD7C" w14:textId="71008294" w:rsidR="00AE0E73" w:rsidRPr="00E743B5" w:rsidRDefault="00E743B5" w:rsidP="00E743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Prijedlog </w:t>
      </w:r>
      <w:r w:rsidR="004B691B" w:rsidRPr="006F3A46">
        <w:rPr>
          <w:rFonts w:ascii="Times New Roman" w:eastAsia="Calibri" w:hAnsi="Times New Roman" w:cs="Times New Roman"/>
          <w:sz w:val="24"/>
          <w:szCs w:val="24"/>
        </w:rPr>
        <w:t>Odluke o ukidanju statusa javnog dobra na katastarskim česticama 4711/1 i 6611 u katastarskoj općini Koprivnica</w:t>
      </w:r>
      <w:r w:rsidRPr="00C341D2">
        <w:rPr>
          <w:rFonts w:ascii="Times New Roman" w:eastAsia="Calibri" w:hAnsi="Times New Roman" w:cs="Times New Roman"/>
          <w:sz w:val="24"/>
          <w:szCs w:val="24"/>
        </w:rPr>
        <w:t xml:space="preserve"> utvrdio je gradonačelnik </w:t>
      </w:r>
      <w:r w:rsidR="00A80E3E">
        <w:rPr>
          <w:rFonts w:ascii="Times New Roman" w:eastAsia="Calibri" w:hAnsi="Times New Roman" w:cs="Times New Roman"/>
          <w:sz w:val="24"/>
          <w:szCs w:val="24"/>
        </w:rPr>
        <w:t>G</w:t>
      </w:r>
      <w:r w:rsidRPr="00C341D2">
        <w:rPr>
          <w:rFonts w:ascii="Times New Roman" w:eastAsia="Calibri" w:hAnsi="Times New Roman" w:cs="Times New Roman"/>
          <w:sz w:val="24"/>
          <w:szCs w:val="24"/>
        </w:rPr>
        <w:t xml:space="preserve">rada Koprivnice, a </w:t>
      </w:r>
      <w:r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0E4FF348" w14:textId="77777777" w:rsidR="00C24959" w:rsidRDefault="00C24959" w:rsidP="00FE7B16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14:paraId="26F5712F" w14:textId="3735B275" w:rsidR="008E0BCF" w:rsidRDefault="008E0BCF" w:rsidP="008E0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2C26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 xml:space="preserve">Točka </w:t>
      </w:r>
      <w:r w:rsidR="006856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11</w:t>
      </w:r>
      <w:r w:rsidRPr="002C26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</w:t>
      </w:r>
    </w:p>
    <w:p w14:paraId="3103D5D1" w14:textId="77777777" w:rsidR="008E0BCF" w:rsidRDefault="008E0BCF" w:rsidP="008E0BCF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2E802C" w14:textId="40905277" w:rsidR="008E0BCF" w:rsidRDefault="008E0BCF" w:rsidP="008E0B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Prijedlog </w:t>
      </w:r>
      <w:r w:rsidR="00890C59" w:rsidRPr="006F3A46">
        <w:rPr>
          <w:rFonts w:ascii="Times New Roman" w:eastAsia="Calibri" w:hAnsi="Times New Roman" w:cs="Times New Roman"/>
          <w:sz w:val="24"/>
          <w:szCs w:val="24"/>
        </w:rPr>
        <w:t>Odluke o ukidanju statusa javnog dobra na katastarsk</w:t>
      </w:r>
      <w:r w:rsidR="00890C59">
        <w:rPr>
          <w:rFonts w:ascii="Times New Roman" w:eastAsia="Calibri" w:hAnsi="Times New Roman" w:cs="Times New Roman"/>
          <w:sz w:val="24"/>
          <w:szCs w:val="24"/>
        </w:rPr>
        <w:t>oj</w:t>
      </w:r>
      <w:r w:rsidR="00890C59" w:rsidRPr="006F3A46">
        <w:rPr>
          <w:rFonts w:ascii="Times New Roman" w:eastAsia="Calibri" w:hAnsi="Times New Roman" w:cs="Times New Roman"/>
          <w:sz w:val="24"/>
          <w:szCs w:val="24"/>
        </w:rPr>
        <w:t xml:space="preserve"> česti</w:t>
      </w:r>
      <w:r w:rsidR="00890C59">
        <w:rPr>
          <w:rFonts w:ascii="Times New Roman" w:eastAsia="Calibri" w:hAnsi="Times New Roman" w:cs="Times New Roman"/>
          <w:sz w:val="24"/>
          <w:szCs w:val="24"/>
        </w:rPr>
        <w:t>ci</w:t>
      </w:r>
      <w:r w:rsidR="00890C59" w:rsidRPr="006F3A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C59">
        <w:rPr>
          <w:rFonts w:ascii="Times New Roman" w:eastAsia="Calibri" w:hAnsi="Times New Roman" w:cs="Times New Roman"/>
          <w:sz w:val="24"/>
          <w:szCs w:val="24"/>
        </w:rPr>
        <w:t>655/2</w:t>
      </w:r>
      <w:r w:rsidR="00890C59" w:rsidRPr="006F3A46">
        <w:rPr>
          <w:rFonts w:ascii="Times New Roman" w:eastAsia="Calibri" w:hAnsi="Times New Roman" w:cs="Times New Roman"/>
          <w:sz w:val="24"/>
          <w:szCs w:val="24"/>
        </w:rPr>
        <w:t xml:space="preserve"> u katastarskoj općini Koprivnica</w:t>
      </w:r>
      <w:r w:rsidR="00C87C44" w:rsidRPr="00C341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41D2">
        <w:rPr>
          <w:rFonts w:ascii="Times New Roman" w:eastAsia="Calibri" w:hAnsi="Times New Roman" w:cs="Times New Roman"/>
          <w:sz w:val="24"/>
          <w:szCs w:val="24"/>
        </w:rPr>
        <w:t xml:space="preserve">utvrdio je gradonačelnik </w:t>
      </w:r>
      <w:r w:rsidR="00A80E3E">
        <w:rPr>
          <w:rFonts w:ascii="Times New Roman" w:eastAsia="Calibri" w:hAnsi="Times New Roman" w:cs="Times New Roman"/>
          <w:sz w:val="24"/>
          <w:szCs w:val="24"/>
        </w:rPr>
        <w:t>G</w:t>
      </w:r>
      <w:r w:rsidRPr="00C341D2">
        <w:rPr>
          <w:rFonts w:ascii="Times New Roman" w:eastAsia="Calibri" w:hAnsi="Times New Roman" w:cs="Times New Roman"/>
          <w:sz w:val="24"/>
          <w:szCs w:val="24"/>
        </w:rPr>
        <w:t xml:space="preserve">rada Koprivnice, a </w:t>
      </w:r>
      <w:r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1374326E" w14:textId="77777777" w:rsidR="00A80E3E" w:rsidRDefault="00A80E3E" w:rsidP="0046728E">
      <w:pPr>
        <w:pStyle w:val="xmsolistparagraph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6876EDA1" w14:textId="378CE28E" w:rsidR="00A80E3E" w:rsidRDefault="00A80E3E" w:rsidP="00A80E3E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  <w:r w:rsidRPr="00FE7B16">
        <w:rPr>
          <w:b/>
          <w:bCs/>
          <w:u w:val="single"/>
        </w:rPr>
        <w:t>Točka</w:t>
      </w:r>
      <w:r>
        <w:rPr>
          <w:b/>
          <w:bCs/>
          <w:u w:val="single"/>
        </w:rPr>
        <w:t xml:space="preserve"> 1</w:t>
      </w:r>
      <w:r w:rsidR="006856C0">
        <w:rPr>
          <w:b/>
          <w:bCs/>
          <w:u w:val="single"/>
        </w:rPr>
        <w:t>2</w:t>
      </w:r>
      <w:r>
        <w:rPr>
          <w:b/>
          <w:bCs/>
          <w:u w:val="single"/>
        </w:rPr>
        <w:t>.</w:t>
      </w:r>
    </w:p>
    <w:p w14:paraId="3587398B" w14:textId="77777777" w:rsidR="00A80E3E" w:rsidRDefault="00A80E3E" w:rsidP="00A80E3E">
      <w:pPr>
        <w:pStyle w:val="xmsolistparagraph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1FB74D3C" w14:textId="44D7FA60" w:rsidR="00A80E3E" w:rsidRDefault="00A80E3E" w:rsidP="00A80E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Prijedlog </w:t>
      </w:r>
      <w:r w:rsidR="001C3AB0" w:rsidRPr="00A90963">
        <w:rPr>
          <w:rFonts w:ascii="Times New Roman" w:eastAsia="Calibri" w:hAnsi="Times New Roman" w:cs="Times New Roman"/>
          <w:sz w:val="24"/>
          <w:szCs w:val="24"/>
        </w:rPr>
        <w:t>Odluke o donošenju Plana djelovanja Grada Koprivnice u području prirodnih nepogoda za 2026. godinu</w:t>
      </w:r>
      <w:r w:rsidR="001C3AB0" w:rsidRPr="00C341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41D2">
        <w:rPr>
          <w:rFonts w:ascii="Times New Roman" w:eastAsia="Calibri" w:hAnsi="Times New Roman" w:cs="Times New Roman"/>
          <w:sz w:val="24"/>
          <w:szCs w:val="24"/>
        </w:rPr>
        <w:t xml:space="preserve">utvrdio je gradonačelnik </w:t>
      </w:r>
      <w:r w:rsidR="001C3AB0">
        <w:rPr>
          <w:rFonts w:ascii="Times New Roman" w:eastAsia="Calibri" w:hAnsi="Times New Roman" w:cs="Times New Roman"/>
          <w:sz w:val="24"/>
          <w:szCs w:val="24"/>
        </w:rPr>
        <w:t>G</w:t>
      </w:r>
      <w:r w:rsidRPr="00C341D2">
        <w:rPr>
          <w:rFonts w:ascii="Times New Roman" w:eastAsia="Calibri" w:hAnsi="Times New Roman" w:cs="Times New Roman"/>
          <w:sz w:val="24"/>
          <w:szCs w:val="24"/>
        </w:rPr>
        <w:t xml:space="preserve">rada Koprivnice, a </w:t>
      </w:r>
      <w:r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4816D775" w14:textId="77777777" w:rsidR="0046728E" w:rsidRDefault="0046728E" w:rsidP="00A80E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C3C5DB" w14:textId="77777777" w:rsidR="0046728E" w:rsidRDefault="0046728E" w:rsidP="00A80E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144DE44" w14:textId="77777777" w:rsidR="00E27E9B" w:rsidRDefault="00E27E9B" w:rsidP="00A80E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E5005D3" w14:textId="77777777" w:rsidR="0046728E" w:rsidRPr="00E743B5" w:rsidRDefault="0046728E" w:rsidP="00A80E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AD4F04" w14:textId="77777777" w:rsidR="00C0484B" w:rsidRDefault="00C0484B" w:rsidP="00C0484B">
      <w:pPr>
        <w:pStyle w:val="xmsolistparagraph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0900780F" w14:textId="4C5D9A76" w:rsidR="00C0484B" w:rsidRDefault="00A937B9" w:rsidP="00A937B9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Točka 1</w:t>
      </w:r>
      <w:r w:rsidR="006856C0">
        <w:rPr>
          <w:b/>
          <w:bCs/>
          <w:u w:val="single"/>
        </w:rPr>
        <w:t>4</w:t>
      </w:r>
      <w:r>
        <w:rPr>
          <w:b/>
          <w:bCs/>
          <w:u w:val="single"/>
        </w:rPr>
        <w:t>.</w:t>
      </w:r>
    </w:p>
    <w:p w14:paraId="1435A548" w14:textId="77777777" w:rsidR="00293AEB" w:rsidRPr="00FE7B16" w:rsidRDefault="00293AEB" w:rsidP="00293AEB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14:paraId="2A227470" w14:textId="2ACB64EE" w:rsidR="008F3FB3" w:rsidRPr="005C6E95" w:rsidRDefault="00293AEB" w:rsidP="00293AEB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B81A01">
        <w:rPr>
          <w:bdr w:val="none" w:sz="0" w:space="0" w:color="auto" w:frame="1"/>
        </w:rPr>
        <w:t xml:space="preserve">Prijedlog </w:t>
      </w:r>
      <w:r w:rsidR="00DF634E" w:rsidRPr="0060578C">
        <w:rPr>
          <w:rFonts w:eastAsia="Calibri"/>
        </w:rPr>
        <w:t>Zaključka o utvrđivanju prijedloga kandidata za suca porotnika Županijskog suda u Varaždinu</w:t>
      </w:r>
      <w:r w:rsidR="00DF634E" w:rsidRPr="00B81A01">
        <w:rPr>
          <w:rFonts w:eastAsia="Calibri"/>
        </w:rPr>
        <w:t xml:space="preserve"> </w:t>
      </w:r>
      <w:r w:rsidRPr="00B81A01">
        <w:rPr>
          <w:rFonts w:eastAsia="Calibri"/>
        </w:rPr>
        <w:t xml:space="preserve">utvrdio je </w:t>
      </w:r>
      <w:r w:rsidRPr="00B81A01">
        <w:rPr>
          <w:shd w:val="clear" w:color="auto" w:fill="FFFFFF"/>
        </w:rPr>
        <w:t xml:space="preserve">Odbor za </w:t>
      </w:r>
      <w:r w:rsidR="00AA3E2B">
        <w:rPr>
          <w:shd w:val="clear" w:color="auto" w:fill="FFFFFF"/>
        </w:rPr>
        <w:t>izbor i imenovanja.</w:t>
      </w:r>
    </w:p>
    <w:p w14:paraId="696DAFBE" w14:textId="77777777" w:rsidR="00C24959" w:rsidRDefault="00C24959" w:rsidP="00815BF6">
      <w:pPr>
        <w:pStyle w:val="xmsolistparagraph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5C8B0DB5" w14:textId="3EF7CBBB" w:rsidR="00FE7B16" w:rsidRDefault="00FE7B16" w:rsidP="00FE7B16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  <w:r w:rsidRPr="00FE7B16">
        <w:rPr>
          <w:b/>
          <w:bCs/>
          <w:u w:val="single"/>
        </w:rPr>
        <w:t>Točka</w:t>
      </w:r>
      <w:r w:rsidR="00633D40">
        <w:rPr>
          <w:b/>
          <w:bCs/>
          <w:u w:val="single"/>
        </w:rPr>
        <w:t xml:space="preserve"> 1</w:t>
      </w:r>
      <w:r w:rsidR="006856C0">
        <w:rPr>
          <w:b/>
          <w:bCs/>
          <w:u w:val="single"/>
        </w:rPr>
        <w:t>5</w:t>
      </w:r>
      <w:r w:rsidR="000C3C82">
        <w:rPr>
          <w:b/>
          <w:bCs/>
          <w:u w:val="single"/>
        </w:rPr>
        <w:t>.</w:t>
      </w:r>
    </w:p>
    <w:p w14:paraId="1F87859E" w14:textId="77777777" w:rsidR="00FE7B16" w:rsidRPr="00FE7B16" w:rsidRDefault="00FE7B16" w:rsidP="00FE7B16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14:paraId="10CB8278" w14:textId="3620262A" w:rsidR="005B26FF" w:rsidRDefault="00FE7B16" w:rsidP="003A5FD7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B81A01">
        <w:rPr>
          <w:bdr w:val="none" w:sz="0" w:space="0" w:color="auto" w:frame="1"/>
        </w:rPr>
        <w:t xml:space="preserve">Prijedlog </w:t>
      </w:r>
      <w:r w:rsidRPr="001D2A0C">
        <w:t xml:space="preserve">Pravilnika o stavljanju izvan snage Pravilnika o ocjenjivanju službenika i namještenika u </w:t>
      </w:r>
      <w:r w:rsidR="001D2A0C" w:rsidRPr="001D2A0C">
        <w:t>U</w:t>
      </w:r>
      <w:r w:rsidRPr="001D2A0C">
        <w:t>pravnim tijelima Grada Koprivnice</w:t>
      </w:r>
      <w:r w:rsidRPr="001D2A0C">
        <w:rPr>
          <w:rFonts w:eastAsia="Calibri"/>
        </w:rPr>
        <w:t xml:space="preserve"> utvrdio </w:t>
      </w:r>
      <w:r w:rsidRPr="00B81A01">
        <w:rPr>
          <w:rFonts w:eastAsia="Calibri"/>
        </w:rPr>
        <w:t xml:space="preserve">je gradonačelnik </w:t>
      </w:r>
      <w:r w:rsidR="001C3AB0">
        <w:rPr>
          <w:rFonts w:eastAsia="Calibri"/>
        </w:rPr>
        <w:t>G</w:t>
      </w:r>
      <w:r w:rsidRPr="00B81A01">
        <w:rPr>
          <w:rFonts w:eastAsia="Calibri"/>
        </w:rPr>
        <w:t xml:space="preserve">rada Koprivnice, a </w:t>
      </w:r>
      <w:r w:rsidRPr="00B81A01">
        <w:rPr>
          <w:shd w:val="clear" w:color="auto" w:fill="FFFFFF"/>
        </w:rPr>
        <w:t>razmatrati će ga Odbor za stat</w:t>
      </w:r>
      <w:r>
        <w:rPr>
          <w:shd w:val="clear" w:color="auto" w:fill="FFFFFF"/>
        </w:rPr>
        <w:t>u</w:t>
      </w:r>
      <w:r w:rsidRPr="00B81A01">
        <w:rPr>
          <w:shd w:val="clear" w:color="auto" w:fill="FFFFFF"/>
        </w:rPr>
        <w:t>tarno pravna pitanja</w:t>
      </w:r>
      <w:r>
        <w:rPr>
          <w:shd w:val="clear" w:color="auto" w:fill="FFFFFF"/>
        </w:rPr>
        <w:t>.</w:t>
      </w:r>
      <w:bookmarkStart w:id="2" w:name="_Hlk131662059"/>
      <w:bookmarkEnd w:id="0"/>
      <w:bookmarkEnd w:id="1"/>
    </w:p>
    <w:p w14:paraId="0792AF0F" w14:textId="77777777" w:rsidR="00E27E9B" w:rsidRDefault="00E27E9B" w:rsidP="003A5FD7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0444B6B0" w14:textId="1A7E8858" w:rsidR="007A6859" w:rsidRPr="003A5FD7" w:rsidRDefault="007A6859" w:rsidP="007A6859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5FD7">
        <w:rPr>
          <w:rFonts w:ascii="Times New Roman" w:hAnsi="Times New Roman" w:cs="Times New Roman"/>
          <w:b/>
          <w:sz w:val="24"/>
          <w:szCs w:val="24"/>
          <w:u w:val="single"/>
        </w:rPr>
        <w:t>Točka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="006856C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765E8177" w14:textId="4DC11786" w:rsidR="00E27E9B" w:rsidRDefault="00FD77A2" w:rsidP="003A5FD7">
      <w:pPr>
        <w:pStyle w:val="xmsolistparagraph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  <w:r>
        <w:rPr>
          <w:shd w:val="clear" w:color="auto" w:fill="FFFFFF"/>
        </w:rPr>
        <w:t xml:space="preserve">Prijedlog </w:t>
      </w:r>
      <w:r w:rsidRPr="00FD77A2">
        <w:rPr>
          <w:shd w:val="clear" w:color="auto" w:fill="FFFFFF"/>
        </w:rPr>
        <w:t>Odluke o ustrojstvu i djelokrugu upravnih tijela Grada Koprivnice</w:t>
      </w:r>
      <w:r w:rsidRPr="00FD77A2">
        <w:rPr>
          <w:rFonts w:eastAsia="Calibri"/>
        </w:rPr>
        <w:t xml:space="preserve"> </w:t>
      </w:r>
      <w:r w:rsidRPr="00AC77F3">
        <w:rPr>
          <w:rFonts w:eastAsia="Calibri"/>
        </w:rPr>
        <w:t xml:space="preserve">utvrdio </w:t>
      </w:r>
      <w:r w:rsidRPr="00E95B5A">
        <w:rPr>
          <w:rFonts w:eastAsia="Calibri"/>
        </w:rPr>
        <w:t xml:space="preserve">je Gradonačelnik Grada Koprivnice, a razmatrati će </w:t>
      </w:r>
      <w:r>
        <w:rPr>
          <w:rFonts w:eastAsia="Calibri"/>
        </w:rPr>
        <w:t>ju</w:t>
      </w:r>
      <w:r w:rsidRPr="00E95B5A">
        <w:rPr>
          <w:rFonts w:eastAsia="Calibri"/>
        </w:rPr>
        <w:t xml:space="preserve"> </w:t>
      </w:r>
      <w:r>
        <w:rPr>
          <w:rFonts w:eastAsia="Calibri"/>
        </w:rPr>
        <w:t>Odbor za statutarno pravna pitanja</w:t>
      </w:r>
      <w:r w:rsidR="00A91EC5">
        <w:rPr>
          <w:rFonts w:eastAsia="Calibri"/>
        </w:rPr>
        <w:t>.</w:t>
      </w:r>
    </w:p>
    <w:p w14:paraId="394A84D1" w14:textId="77777777" w:rsidR="00FD77A2" w:rsidRDefault="00FD77A2" w:rsidP="003A5FD7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090933B9" w14:textId="7F45148D" w:rsidR="00E27E9B" w:rsidRPr="007A6859" w:rsidRDefault="00E27E9B" w:rsidP="007A6859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5FD7">
        <w:rPr>
          <w:rFonts w:ascii="Times New Roman" w:hAnsi="Times New Roman" w:cs="Times New Roman"/>
          <w:b/>
          <w:sz w:val="24"/>
          <w:szCs w:val="24"/>
          <w:u w:val="single"/>
        </w:rPr>
        <w:t>Točka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="006856C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111F15C" w14:textId="77777777" w:rsidR="00E27E9B" w:rsidRPr="007A6D12" w:rsidRDefault="00E27E9B" w:rsidP="00E27E9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EE0000"/>
          <w:sz w:val="24"/>
          <w:szCs w:val="24"/>
        </w:rPr>
      </w:pPr>
      <w:r w:rsidRPr="00DF5E81">
        <w:rPr>
          <w:rFonts w:ascii="Times New Roman" w:eastAsia="Calibri" w:hAnsi="Times New Roman" w:cs="Times New Roman"/>
          <w:sz w:val="24"/>
          <w:szCs w:val="24"/>
        </w:rPr>
        <w:t xml:space="preserve">Prijedlog </w:t>
      </w:r>
      <w:r w:rsidRPr="00AC77F3">
        <w:rPr>
          <w:rFonts w:ascii="Times New Roman" w:eastAsia="Calibri" w:hAnsi="Times New Roman" w:cs="Times New Roman"/>
          <w:sz w:val="24"/>
          <w:szCs w:val="24"/>
        </w:rPr>
        <w:t xml:space="preserve">III. Izmjena i dopuna Proračuna Grada Koprivnice za 2025. godinu i Projekcije za 2026. i 2027. godinu utvrdio </w:t>
      </w:r>
      <w:r w:rsidRPr="00E95B5A">
        <w:rPr>
          <w:rFonts w:ascii="Times New Roman" w:eastAsia="Calibri" w:hAnsi="Times New Roman" w:cs="Times New Roman"/>
          <w:sz w:val="24"/>
          <w:szCs w:val="24"/>
        </w:rPr>
        <w:t xml:space="preserve">je Gradonačelnik Grada Koprivnice, a razmatrati će </w:t>
      </w:r>
      <w:r>
        <w:rPr>
          <w:rFonts w:ascii="Times New Roman" w:eastAsia="Calibri" w:hAnsi="Times New Roman" w:cs="Times New Roman"/>
          <w:sz w:val="24"/>
          <w:szCs w:val="24"/>
        </w:rPr>
        <w:t>ih</w:t>
      </w:r>
      <w:r w:rsidRPr="00E95B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Odbor za </w:t>
      </w:r>
      <w:r w:rsidRPr="000A4AB6">
        <w:rPr>
          <w:rFonts w:ascii="Times New Roman" w:eastAsia="Calibri" w:hAnsi="Times New Roman" w:cs="Times New Roman"/>
          <w:sz w:val="24"/>
          <w:szCs w:val="24"/>
        </w:rPr>
        <w:t>proračun i financije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A878A0" w14:textId="77777777" w:rsidR="00AE0E73" w:rsidRPr="00AE0E73" w:rsidRDefault="00AE0E73" w:rsidP="00AE0E73">
      <w:pPr>
        <w:pStyle w:val="Default"/>
      </w:pPr>
    </w:p>
    <w:p w14:paraId="5B4C03A4" w14:textId="5F86D990" w:rsidR="003A5FD7" w:rsidRPr="003A5FD7" w:rsidRDefault="003A5FD7" w:rsidP="003A5FD7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5FD7">
        <w:rPr>
          <w:rFonts w:ascii="Times New Roman" w:hAnsi="Times New Roman" w:cs="Times New Roman"/>
          <w:b/>
          <w:sz w:val="24"/>
          <w:szCs w:val="24"/>
          <w:u w:val="single"/>
        </w:rPr>
        <w:t>Točka</w:t>
      </w:r>
      <w:r w:rsidR="00633D40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="006856C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633D4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936439B" w14:textId="602C287F" w:rsidR="003A5FD7" w:rsidRPr="003A5FD7" w:rsidRDefault="003A5FD7" w:rsidP="00573B04">
      <w:pPr>
        <w:spacing w:after="0"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5FD7">
        <w:rPr>
          <w:rFonts w:ascii="Times New Roman" w:hAnsi="Times New Roman" w:cs="Times New Roman"/>
          <w:bCs/>
          <w:sz w:val="24"/>
          <w:szCs w:val="24"/>
        </w:rPr>
        <w:t xml:space="preserve">Prijedlog </w:t>
      </w:r>
      <w:r w:rsidR="00573B04" w:rsidRPr="000301E9">
        <w:rPr>
          <w:rFonts w:ascii="Times New Roman" w:hAnsi="Times New Roman" w:cs="Times New Roman"/>
          <w:sz w:val="24"/>
          <w:szCs w:val="24"/>
        </w:rPr>
        <w:t>Rješenja o izboru predsjednika, potpredsjednika i članova Povjerenstva za zakup poljoprivrednog zemljišta u vlasništvu Republike Hrvatske na području Grada Koprivnice</w:t>
      </w:r>
      <w:r w:rsidR="00573B04" w:rsidRPr="003A5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A5FD7">
        <w:rPr>
          <w:rFonts w:ascii="Times New Roman" w:hAnsi="Times New Roman" w:cs="Times New Roman"/>
          <w:bCs/>
          <w:sz w:val="24"/>
          <w:szCs w:val="24"/>
        </w:rPr>
        <w:t>utvrditi će Odbor za izbor i imenovanja.</w:t>
      </w:r>
    </w:p>
    <w:p w14:paraId="28115EC7" w14:textId="0B68050A" w:rsidR="003A5FD7" w:rsidRDefault="004F7FDD" w:rsidP="003A5FD7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633D4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6856C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633D4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9B03D4F" w14:textId="7C60C6CF" w:rsidR="004F7FDD" w:rsidRPr="00A5057B" w:rsidRDefault="004F7FDD" w:rsidP="004F7FDD">
      <w:pPr>
        <w:pStyle w:val="StandardWeb"/>
        <w:spacing w:before="0" w:beforeAutospacing="0" w:after="0" w:afterAutospacing="0" w:line="240" w:lineRule="atLeast"/>
        <w:jc w:val="both"/>
        <w:rPr>
          <w:bdr w:val="none" w:sz="0" w:space="0" w:color="auto" w:frame="1"/>
        </w:rPr>
      </w:pPr>
      <w:r w:rsidRPr="00A5057B">
        <w:t xml:space="preserve">Prijedloge </w:t>
      </w:r>
      <w:r w:rsidRPr="00A5057B">
        <w:rPr>
          <w:bdr w:val="none" w:sz="0" w:space="0" w:color="auto" w:frame="1"/>
        </w:rPr>
        <w:t xml:space="preserve">Rješenja o </w:t>
      </w:r>
      <w:r w:rsidR="00154F1D">
        <w:rPr>
          <w:bdr w:val="none" w:sz="0" w:space="0" w:color="auto" w:frame="1"/>
        </w:rPr>
        <w:t xml:space="preserve">imenovanju </w:t>
      </w:r>
      <w:r w:rsidRPr="00A5057B">
        <w:rPr>
          <w:bdr w:val="none" w:sz="0" w:space="0" w:color="auto" w:frame="1"/>
        </w:rPr>
        <w:t>predsjednika i članova:</w:t>
      </w:r>
    </w:p>
    <w:p w14:paraId="3048FF49" w14:textId="0ED8D012" w:rsidR="00CC1F9D" w:rsidRPr="00CC1F9D" w:rsidRDefault="00CC1F9D" w:rsidP="00CC1F9D">
      <w:pPr>
        <w:pStyle w:val="xmsolistparagraph"/>
        <w:shd w:val="clear" w:color="auto" w:fill="FFFFFF"/>
        <w:spacing w:before="0" w:beforeAutospacing="0" w:after="0" w:afterAutospacing="0"/>
        <w:ind w:left="708" w:firstLine="708"/>
        <w:rPr>
          <w:bdr w:val="none" w:sz="0" w:space="0" w:color="auto" w:frame="1"/>
        </w:rPr>
      </w:pPr>
      <w:r w:rsidRPr="00CC1F9D">
        <w:rPr>
          <w:bdr w:val="none" w:sz="0" w:space="0" w:color="auto" w:frame="1"/>
        </w:rPr>
        <w:t xml:space="preserve">1. Etičkog Povjerenstva </w:t>
      </w:r>
      <w:r w:rsidR="00F068A6">
        <w:rPr>
          <w:bdr w:val="none" w:sz="0" w:space="0" w:color="auto" w:frame="1"/>
        </w:rPr>
        <w:t xml:space="preserve">Gradskog vijeća </w:t>
      </w:r>
      <w:r w:rsidRPr="00CC1F9D">
        <w:rPr>
          <w:bdr w:val="none" w:sz="0" w:space="0" w:color="auto" w:frame="1"/>
        </w:rPr>
        <w:t>Grada Koprivnice</w:t>
      </w:r>
    </w:p>
    <w:p w14:paraId="7CA3BAFA" w14:textId="5D308F24" w:rsidR="00CC1F9D" w:rsidRPr="00CC1F9D" w:rsidRDefault="00CC1F9D" w:rsidP="00CC1F9D">
      <w:pPr>
        <w:pStyle w:val="xmsolistparagraph"/>
        <w:shd w:val="clear" w:color="auto" w:fill="FFFFFF"/>
        <w:spacing w:before="0" w:beforeAutospacing="0" w:after="0" w:afterAutospacing="0"/>
        <w:ind w:left="708" w:firstLine="708"/>
        <w:rPr>
          <w:bdr w:val="none" w:sz="0" w:space="0" w:color="auto" w:frame="1"/>
        </w:rPr>
      </w:pPr>
      <w:r w:rsidRPr="00CC1F9D">
        <w:rPr>
          <w:bdr w:val="none" w:sz="0" w:space="0" w:color="auto" w:frame="1"/>
        </w:rPr>
        <w:t xml:space="preserve">2. Vijeća </w:t>
      </w:r>
      <w:r w:rsidR="005C1240">
        <w:rPr>
          <w:bdr w:val="none" w:sz="0" w:space="0" w:color="auto" w:frame="1"/>
        </w:rPr>
        <w:t>č</w:t>
      </w:r>
      <w:r w:rsidRPr="00CC1F9D">
        <w:rPr>
          <w:bdr w:val="none" w:sz="0" w:space="0" w:color="auto" w:frame="1"/>
        </w:rPr>
        <w:t xml:space="preserve">asti </w:t>
      </w:r>
      <w:r w:rsidR="00F068A6">
        <w:rPr>
          <w:bdr w:val="none" w:sz="0" w:space="0" w:color="auto" w:frame="1"/>
        </w:rPr>
        <w:t xml:space="preserve">Gradskog vijeća </w:t>
      </w:r>
      <w:r w:rsidRPr="00CC1F9D">
        <w:rPr>
          <w:bdr w:val="none" w:sz="0" w:space="0" w:color="auto" w:frame="1"/>
        </w:rPr>
        <w:t>Grada Koprivnice</w:t>
      </w:r>
    </w:p>
    <w:p w14:paraId="6E5EE626" w14:textId="176613E9" w:rsidR="004F7FDD" w:rsidRDefault="004F7FDD" w:rsidP="00407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956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utvrditi će Odbor za izbor i imenovanja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6091BE7" w14:textId="77777777" w:rsidR="004076D5" w:rsidRPr="004076D5" w:rsidRDefault="004076D5" w:rsidP="00407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1EF3E" w14:textId="79FFF4FE" w:rsidR="004076D5" w:rsidRPr="003A5FD7" w:rsidRDefault="004076D5" w:rsidP="004076D5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5FD7">
        <w:rPr>
          <w:rFonts w:ascii="Times New Roman" w:hAnsi="Times New Roman" w:cs="Times New Roman"/>
          <w:b/>
          <w:sz w:val="24"/>
          <w:szCs w:val="24"/>
          <w:u w:val="single"/>
        </w:rPr>
        <w:t>Točka</w:t>
      </w:r>
      <w:r w:rsidR="00633D4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856C0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633D4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96401C7" w14:textId="74870C68" w:rsidR="004076D5" w:rsidRDefault="004076D5" w:rsidP="004076D5">
      <w:pPr>
        <w:spacing w:after="0"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5FD7">
        <w:rPr>
          <w:rFonts w:ascii="Times New Roman" w:hAnsi="Times New Roman" w:cs="Times New Roman"/>
          <w:bCs/>
          <w:sz w:val="24"/>
          <w:szCs w:val="24"/>
        </w:rPr>
        <w:t xml:space="preserve">Prijedlog </w:t>
      </w:r>
      <w:r w:rsidR="0060333A" w:rsidRPr="00C10B7C">
        <w:rPr>
          <w:rFonts w:ascii="Times New Roman" w:hAnsi="Times New Roman" w:cs="Times New Roman"/>
          <w:sz w:val="24"/>
          <w:szCs w:val="24"/>
        </w:rPr>
        <w:t>Rješenja o izmjeni Rješenja o izboru predsjednika, potpredsjednika i članova Povjerenstva za imenovanje ulica i trgova na području Grada Koprivnice</w:t>
      </w:r>
      <w:r w:rsidR="0060333A" w:rsidRPr="003A5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5451" w:rsidRPr="003A5FD7">
        <w:rPr>
          <w:rFonts w:ascii="Times New Roman" w:hAnsi="Times New Roman" w:cs="Times New Roman"/>
          <w:bCs/>
          <w:sz w:val="24"/>
          <w:szCs w:val="24"/>
        </w:rPr>
        <w:t>utvrditi će Odbor za izbor i imenovanja.</w:t>
      </w:r>
    </w:p>
    <w:p w14:paraId="0C403683" w14:textId="77777777" w:rsidR="004F7FDD" w:rsidRDefault="004F7FDD" w:rsidP="00D05F9F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954152" w14:textId="3A7E32E5" w:rsidR="009A4561" w:rsidRDefault="009A4561" w:rsidP="009A4561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  <w:r w:rsidRPr="00FE7B16">
        <w:rPr>
          <w:b/>
          <w:bCs/>
          <w:u w:val="single"/>
        </w:rPr>
        <w:t>Točka</w:t>
      </w:r>
      <w:r>
        <w:rPr>
          <w:b/>
          <w:bCs/>
          <w:u w:val="single"/>
        </w:rPr>
        <w:t xml:space="preserve"> </w:t>
      </w:r>
      <w:r w:rsidR="00310E59">
        <w:rPr>
          <w:b/>
          <w:bCs/>
          <w:u w:val="single"/>
        </w:rPr>
        <w:t>21</w:t>
      </w:r>
      <w:r>
        <w:rPr>
          <w:b/>
          <w:bCs/>
          <w:u w:val="single"/>
        </w:rPr>
        <w:t>.</w:t>
      </w:r>
    </w:p>
    <w:p w14:paraId="40F7E378" w14:textId="77777777" w:rsidR="009A4561" w:rsidRDefault="009A4561" w:rsidP="009A4561">
      <w:pPr>
        <w:pStyle w:val="xmsolistparagraph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148EEF83" w14:textId="03CCD052" w:rsidR="004F7FDD" w:rsidRDefault="009A4561" w:rsidP="004801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2A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Prijedlog </w:t>
      </w:r>
      <w:r w:rsidR="00502ADE" w:rsidRPr="00502A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Zaključka o usvajanju Izvješća </w:t>
      </w:r>
      <w:bookmarkStart w:id="3" w:name="x__Hlk210633793"/>
      <w:r w:rsidR="00502ADE" w:rsidRPr="00502A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 provedbi „Programa zaštite zraka, ozonskog sloja, ublažavanja klimatskih promjena i prilagodbe klimatskim promjenama za područje Grada Koprivnice za razdoblje 2017. – 2020. godine“</w:t>
      </w:r>
      <w:bookmarkEnd w:id="3"/>
      <w:r w:rsidR="00502ADE" w:rsidRPr="00502A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502ADE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a </w:t>
      </w:r>
      <w:r w:rsidRPr="00502A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 w:rsidR="00502ADE" w:rsidRPr="00502ADE">
        <w:rPr>
          <w:rFonts w:ascii="Times New Roman" w:hAnsi="Times New Roman" w:cs="Times New Roman"/>
          <w:sz w:val="24"/>
          <w:szCs w:val="24"/>
          <w:shd w:val="clear" w:color="auto" w:fill="FFFFFF"/>
        </w:rPr>
        <w:t>ga</w:t>
      </w:r>
      <w:r w:rsidRPr="00502A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20DCFE83" w14:textId="77777777" w:rsidR="00A07A3C" w:rsidRDefault="00A07A3C" w:rsidP="004801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985C535" w14:textId="5E9827D9" w:rsidR="00A07A3C" w:rsidRDefault="00A07A3C" w:rsidP="00A07A3C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  <w:r w:rsidRPr="00FE7B16">
        <w:rPr>
          <w:b/>
          <w:bCs/>
          <w:u w:val="single"/>
        </w:rPr>
        <w:t>Točka</w:t>
      </w:r>
      <w:r>
        <w:rPr>
          <w:b/>
          <w:bCs/>
          <w:u w:val="single"/>
        </w:rPr>
        <w:t xml:space="preserve"> 2</w:t>
      </w:r>
      <w:r w:rsidR="00310E59">
        <w:rPr>
          <w:b/>
          <w:bCs/>
          <w:u w:val="single"/>
        </w:rPr>
        <w:t>2</w:t>
      </w:r>
      <w:r>
        <w:rPr>
          <w:b/>
          <w:bCs/>
          <w:u w:val="single"/>
        </w:rPr>
        <w:t>.</w:t>
      </w:r>
    </w:p>
    <w:p w14:paraId="6BEB282A" w14:textId="77777777" w:rsidR="00A07A3C" w:rsidRDefault="00A07A3C" w:rsidP="00A07A3C">
      <w:pPr>
        <w:pStyle w:val="xmsolistparagraph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3770D004" w14:textId="4D2F2F23" w:rsidR="00A07A3C" w:rsidRDefault="00A07A3C" w:rsidP="00A07A3C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C16A00">
        <w:rPr>
          <w:bdr w:val="none" w:sz="0" w:space="0" w:color="auto" w:frame="1"/>
        </w:rPr>
        <w:t xml:space="preserve">Prijedlog </w:t>
      </w:r>
      <w:r w:rsidR="00B355F6" w:rsidRPr="007F3758">
        <w:rPr>
          <w:bdr w:val="none" w:sz="0" w:space="0" w:color="auto" w:frame="1"/>
        </w:rPr>
        <w:t>Odluke o davanju koncesije za obavljanje komunalne djelatnosti dimnjačarskih poslova na području Grada Koprivnice</w:t>
      </w:r>
      <w:r w:rsidR="00B355F6" w:rsidRPr="00C16A00">
        <w:rPr>
          <w:rFonts w:eastAsia="Calibri"/>
        </w:rPr>
        <w:t xml:space="preserve"> </w:t>
      </w:r>
      <w:r w:rsidRPr="00C16A00">
        <w:rPr>
          <w:rFonts w:eastAsia="Calibri"/>
        </w:rPr>
        <w:t xml:space="preserve">utvrdio je gradonačelnik Grada Koprivnice, a </w:t>
      </w:r>
      <w:r w:rsidRPr="00C16A00">
        <w:rPr>
          <w:shd w:val="clear" w:color="auto" w:fill="FFFFFF"/>
        </w:rPr>
        <w:t xml:space="preserve">razmatrati će </w:t>
      </w:r>
      <w:r w:rsidR="00B355F6">
        <w:rPr>
          <w:shd w:val="clear" w:color="auto" w:fill="FFFFFF"/>
        </w:rPr>
        <w:t>ju</w:t>
      </w:r>
      <w:r w:rsidRPr="00C16A00">
        <w:rPr>
          <w:shd w:val="clear" w:color="auto" w:fill="FFFFFF"/>
        </w:rPr>
        <w:t xml:space="preserve"> Odbor za gospodarstvo, razvoj grada i zaštitu okoliša.</w:t>
      </w:r>
    </w:p>
    <w:p w14:paraId="1F2F2D57" w14:textId="77777777" w:rsidR="00B355F6" w:rsidRDefault="00B355F6" w:rsidP="00A07A3C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2B97F453" w14:textId="77777777" w:rsidR="00B355F6" w:rsidRDefault="00B355F6" w:rsidP="00A07A3C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275AD597" w14:textId="77777777" w:rsidR="00B355F6" w:rsidRDefault="00B355F6" w:rsidP="00A07A3C">
      <w:pPr>
        <w:pStyle w:val="xmsolistparagraph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16A5C7CB" w14:textId="77777777" w:rsidR="00B355F6" w:rsidRPr="004B0CC3" w:rsidRDefault="00B355F6" w:rsidP="00A07A3C">
      <w:pPr>
        <w:pStyle w:val="xmsolistparagraph"/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</w:rPr>
      </w:pPr>
    </w:p>
    <w:p w14:paraId="3CD9C5CB" w14:textId="77777777" w:rsidR="00A07A3C" w:rsidRDefault="00A07A3C" w:rsidP="004801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9FAC52" w14:textId="77777777" w:rsidR="0048017E" w:rsidRPr="0048017E" w:rsidRDefault="0048017E" w:rsidP="004801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02AC3C" w14:textId="6C751F05" w:rsidR="0048017E" w:rsidRDefault="0048017E" w:rsidP="0048017E">
      <w:pPr>
        <w:pStyle w:val="xmsolistparagraph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  <w:r w:rsidRPr="00FE7B16">
        <w:rPr>
          <w:b/>
          <w:bCs/>
          <w:u w:val="single"/>
        </w:rPr>
        <w:lastRenderedPageBreak/>
        <w:t>Točka</w:t>
      </w:r>
      <w:r>
        <w:rPr>
          <w:b/>
          <w:bCs/>
          <w:u w:val="single"/>
        </w:rPr>
        <w:t xml:space="preserve"> 2</w:t>
      </w:r>
      <w:r w:rsidR="00310E59">
        <w:rPr>
          <w:b/>
          <w:bCs/>
          <w:u w:val="single"/>
        </w:rPr>
        <w:t>3</w:t>
      </w:r>
      <w:r>
        <w:rPr>
          <w:b/>
          <w:bCs/>
          <w:u w:val="single"/>
        </w:rPr>
        <w:t>.</w:t>
      </w:r>
    </w:p>
    <w:p w14:paraId="3D96586F" w14:textId="77777777" w:rsidR="0048017E" w:rsidRDefault="0048017E" w:rsidP="0048017E">
      <w:pPr>
        <w:pStyle w:val="xmsolistparagraph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4BCB5DAF" w14:textId="7D792D52" w:rsidR="0048017E" w:rsidRPr="004B0CC3" w:rsidRDefault="0048017E" w:rsidP="004B0CC3">
      <w:pPr>
        <w:pStyle w:val="xmsolistparagraph"/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</w:rPr>
      </w:pPr>
      <w:r w:rsidRPr="00C16A00">
        <w:rPr>
          <w:bdr w:val="none" w:sz="0" w:space="0" w:color="auto" w:frame="1"/>
        </w:rPr>
        <w:t xml:space="preserve">Prijedlog </w:t>
      </w:r>
      <w:r w:rsidR="004B0CC3" w:rsidRPr="00275A8D">
        <w:rPr>
          <w:bdr w:val="none" w:sz="0" w:space="0" w:color="auto" w:frame="1"/>
        </w:rPr>
        <w:t xml:space="preserve">Programa dodjele </w:t>
      </w:r>
      <w:r w:rsidR="004B0CC3">
        <w:rPr>
          <w:bdr w:val="none" w:sz="0" w:space="0" w:color="auto" w:frame="1"/>
        </w:rPr>
        <w:t xml:space="preserve">potpora </w:t>
      </w:r>
      <w:r w:rsidR="004B0CC3" w:rsidRPr="00275A8D">
        <w:rPr>
          <w:bdr w:val="none" w:sz="0" w:space="0" w:color="auto" w:frame="1"/>
        </w:rPr>
        <w:t>male vrijednosti poljoprivrednicima na području Grada Koprivnice kao pomoć za ublažavanje posljedica prirodne nepogode suše za 2024. godinu</w:t>
      </w:r>
      <w:r w:rsidR="004B0CC3">
        <w:rPr>
          <w:bdr w:val="none" w:sz="0" w:space="0" w:color="auto" w:frame="1"/>
        </w:rPr>
        <w:t xml:space="preserve"> </w:t>
      </w:r>
      <w:r w:rsidRPr="00C16A00">
        <w:rPr>
          <w:rFonts w:eastAsia="Calibri"/>
        </w:rPr>
        <w:t xml:space="preserve">utvrdio je gradonačelnik Grada Koprivnice, a </w:t>
      </w:r>
      <w:r w:rsidRPr="00C16A00">
        <w:rPr>
          <w:shd w:val="clear" w:color="auto" w:fill="FFFFFF"/>
        </w:rPr>
        <w:t xml:space="preserve">razmatrati će </w:t>
      </w:r>
      <w:r w:rsidR="004B0CC3">
        <w:rPr>
          <w:shd w:val="clear" w:color="auto" w:fill="FFFFFF"/>
        </w:rPr>
        <w:t>ga</w:t>
      </w:r>
      <w:r w:rsidRPr="00C16A00">
        <w:rPr>
          <w:shd w:val="clear" w:color="auto" w:fill="FFFFFF"/>
        </w:rPr>
        <w:t xml:space="preserve"> Odbor za gospodarstvo, razvoj grada i zaštitu okoliša.</w:t>
      </w:r>
    </w:p>
    <w:p w14:paraId="21E40A49" w14:textId="77777777" w:rsidR="004F7FDD" w:rsidRDefault="004F7FDD" w:rsidP="00AC77F3">
      <w:pPr>
        <w:spacing w:line="254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181A66" w14:textId="77777777" w:rsidR="004F7FDD" w:rsidRDefault="004F7FDD" w:rsidP="00D05F9F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bookmarkEnd w:id="2"/>
    <w:p w14:paraId="593FCF19" w14:textId="77777777" w:rsidR="004F7FDD" w:rsidRDefault="004F7FDD" w:rsidP="00AC77F3">
      <w:pPr>
        <w:spacing w:line="254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F7FDD" w:rsidSect="00E42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C54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6389"/>
    <w:multiLevelType w:val="hybridMultilevel"/>
    <w:tmpl w:val="AA8A0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6FA3"/>
    <w:multiLevelType w:val="hybridMultilevel"/>
    <w:tmpl w:val="037AA2A8"/>
    <w:lvl w:ilvl="0" w:tplc="AF1C45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22253C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B6775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C51BEB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F33B8A"/>
    <w:multiLevelType w:val="hybridMultilevel"/>
    <w:tmpl w:val="A560D1CA"/>
    <w:lvl w:ilvl="0" w:tplc="7BE2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23D63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024EC1"/>
    <w:multiLevelType w:val="hybridMultilevel"/>
    <w:tmpl w:val="C5C22950"/>
    <w:lvl w:ilvl="0" w:tplc="323808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C0D1E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A42364"/>
    <w:multiLevelType w:val="hybridMultilevel"/>
    <w:tmpl w:val="7D28C566"/>
    <w:lvl w:ilvl="0" w:tplc="1F520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71A7A"/>
    <w:multiLevelType w:val="hybridMultilevel"/>
    <w:tmpl w:val="EA82332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06D84"/>
    <w:multiLevelType w:val="hybridMultilevel"/>
    <w:tmpl w:val="6C2EB902"/>
    <w:lvl w:ilvl="0" w:tplc="F32225A4">
      <w:start w:val="10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0027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AE6C5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9C3907"/>
    <w:multiLevelType w:val="hybridMultilevel"/>
    <w:tmpl w:val="E19CCDB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7136B4B"/>
    <w:multiLevelType w:val="hybridMultilevel"/>
    <w:tmpl w:val="DEEC951A"/>
    <w:lvl w:ilvl="0" w:tplc="8A403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370F31"/>
    <w:multiLevelType w:val="hybridMultilevel"/>
    <w:tmpl w:val="C47EA7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6EE5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508668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E879A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111E23"/>
    <w:multiLevelType w:val="hybridMultilevel"/>
    <w:tmpl w:val="866C66D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63F6E"/>
    <w:multiLevelType w:val="hybridMultilevel"/>
    <w:tmpl w:val="C9D47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C728D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72699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FF3FD2"/>
    <w:multiLevelType w:val="hybridMultilevel"/>
    <w:tmpl w:val="4D620EA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FE71FCD"/>
    <w:multiLevelType w:val="hybridMultilevel"/>
    <w:tmpl w:val="1B805CE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92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499707">
    <w:abstractNumId w:val="4"/>
  </w:num>
  <w:num w:numId="3" w16cid:durableId="1108282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473718">
    <w:abstractNumId w:val="6"/>
  </w:num>
  <w:num w:numId="5" w16cid:durableId="2054648424">
    <w:abstractNumId w:val="16"/>
  </w:num>
  <w:num w:numId="6" w16cid:durableId="1985548192">
    <w:abstractNumId w:val="19"/>
  </w:num>
  <w:num w:numId="7" w16cid:durableId="486557907">
    <w:abstractNumId w:val="20"/>
  </w:num>
  <w:num w:numId="8" w16cid:durableId="1030305898">
    <w:abstractNumId w:val="5"/>
  </w:num>
  <w:num w:numId="9" w16cid:durableId="532890431">
    <w:abstractNumId w:val="3"/>
  </w:num>
  <w:num w:numId="10" w16cid:durableId="247158665">
    <w:abstractNumId w:val="13"/>
  </w:num>
  <w:num w:numId="11" w16cid:durableId="1910991320">
    <w:abstractNumId w:val="9"/>
  </w:num>
  <w:num w:numId="12" w16cid:durableId="1170486823">
    <w:abstractNumId w:val="7"/>
  </w:num>
  <w:num w:numId="13" w16cid:durableId="1350644498">
    <w:abstractNumId w:val="23"/>
  </w:num>
  <w:num w:numId="14" w16cid:durableId="1590776046">
    <w:abstractNumId w:val="24"/>
  </w:num>
  <w:num w:numId="15" w16cid:durableId="2051803684">
    <w:abstractNumId w:val="14"/>
  </w:num>
  <w:num w:numId="16" w16cid:durableId="438528419">
    <w:abstractNumId w:val="0"/>
  </w:num>
  <w:num w:numId="17" w16cid:durableId="136536398">
    <w:abstractNumId w:val="10"/>
  </w:num>
  <w:num w:numId="18" w16cid:durableId="2024554728">
    <w:abstractNumId w:val="21"/>
  </w:num>
  <w:num w:numId="19" w16cid:durableId="75857870">
    <w:abstractNumId w:val="8"/>
  </w:num>
  <w:num w:numId="20" w16cid:durableId="1631127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934337">
    <w:abstractNumId w:val="2"/>
  </w:num>
  <w:num w:numId="22" w16cid:durableId="259266296">
    <w:abstractNumId w:val="22"/>
  </w:num>
  <w:num w:numId="23" w16cid:durableId="1192836539">
    <w:abstractNumId w:val="12"/>
  </w:num>
  <w:num w:numId="24" w16cid:durableId="2119445382">
    <w:abstractNumId w:val="11"/>
  </w:num>
  <w:num w:numId="25" w16cid:durableId="1473329005">
    <w:abstractNumId w:val="26"/>
  </w:num>
  <w:num w:numId="26" w16cid:durableId="1097285878">
    <w:abstractNumId w:val="18"/>
  </w:num>
  <w:num w:numId="27" w16cid:durableId="1517770439">
    <w:abstractNumId w:val="15"/>
  </w:num>
  <w:num w:numId="28" w16cid:durableId="1286502214">
    <w:abstractNumId w:val="25"/>
  </w:num>
  <w:num w:numId="29" w16cid:durableId="1469127546">
    <w:abstractNumId w:val="1"/>
  </w:num>
  <w:num w:numId="30" w16cid:durableId="4051470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2F"/>
    <w:rsid w:val="00001506"/>
    <w:rsid w:val="000031A4"/>
    <w:rsid w:val="00003F58"/>
    <w:rsid w:val="00005481"/>
    <w:rsid w:val="00006AFA"/>
    <w:rsid w:val="00006CE6"/>
    <w:rsid w:val="000078CC"/>
    <w:rsid w:val="00011173"/>
    <w:rsid w:val="0002057A"/>
    <w:rsid w:val="0002248F"/>
    <w:rsid w:val="00022BC2"/>
    <w:rsid w:val="00024F47"/>
    <w:rsid w:val="00025339"/>
    <w:rsid w:val="00030B8B"/>
    <w:rsid w:val="00034C07"/>
    <w:rsid w:val="0003658C"/>
    <w:rsid w:val="000458CD"/>
    <w:rsid w:val="00047EA5"/>
    <w:rsid w:val="00051BF4"/>
    <w:rsid w:val="000522EE"/>
    <w:rsid w:val="0005344E"/>
    <w:rsid w:val="0005371D"/>
    <w:rsid w:val="00055DE2"/>
    <w:rsid w:val="0006071F"/>
    <w:rsid w:val="00060F70"/>
    <w:rsid w:val="000618DA"/>
    <w:rsid w:val="000619BB"/>
    <w:rsid w:val="000621DC"/>
    <w:rsid w:val="0006282F"/>
    <w:rsid w:val="0006397E"/>
    <w:rsid w:val="00067472"/>
    <w:rsid w:val="000701B4"/>
    <w:rsid w:val="000727F1"/>
    <w:rsid w:val="00072847"/>
    <w:rsid w:val="00072C86"/>
    <w:rsid w:val="00075B76"/>
    <w:rsid w:val="000770F7"/>
    <w:rsid w:val="0007750E"/>
    <w:rsid w:val="00077A22"/>
    <w:rsid w:val="00077C5F"/>
    <w:rsid w:val="00080074"/>
    <w:rsid w:val="00080473"/>
    <w:rsid w:val="000836B3"/>
    <w:rsid w:val="000855C6"/>
    <w:rsid w:val="00085B5C"/>
    <w:rsid w:val="00085D24"/>
    <w:rsid w:val="00087BF0"/>
    <w:rsid w:val="00087DFD"/>
    <w:rsid w:val="00094044"/>
    <w:rsid w:val="00094864"/>
    <w:rsid w:val="00094C71"/>
    <w:rsid w:val="00094EDF"/>
    <w:rsid w:val="000959A6"/>
    <w:rsid w:val="00095E41"/>
    <w:rsid w:val="000963C1"/>
    <w:rsid w:val="00097C8D"/>
    <w:rsid w:val="000A0106"/>
    <w:rsid w:val="000A4AB6"/>
    <w:rsid w:val="000A58D1"/>
    <w:rsid w:val="000A60D5"/>
    <w:rsid w:val="000A69CC"/>
    <w:rsid w:val="000B0F17"/>
    <w:rsid w:val="000B108B"/>
    <w:rsid w:val="000B12C1"/>
    <w:rsid w:val="000B135F"/>
    <w:rsid w:val="000B2E42"/>
    <w:rsid w:val="000B3C31"/>
    <w:rsid w:val="000B5234"/>
    <w:rsid w:val="000B67E4"/>
    <w:rsid w:val="000C2033"/>
    <w:rsid w:val="000C3C82"/>
    <w:rsid w:val="000C618E"/>
    <w:rsid w:val="000C672F"/>
    <w:rsid w:val="000C7176"/>
    <w:rsid w:val="000D1427"/>
    <w:rsid w:val="000D1E82"/>
    <w:rsid w:val="000D3439"/>
    <w:rsid w:val="000D5336"/>
    <w:rsid w:val="000D5566"/>
    <w:rsid w:val="000D596F"/>
    <w:rsid w:val="000E1240"/>
    <w:rsid w:val="000E1752"/>
    <w:rsid w:val="000E1FB5"/>
    <w:rsid w:val="000F60F3"/>
    <w:rsid w:val="00100425"/>
    <w:rsid w:val="00101115"/>
    <w:rsid w:val="0010116D"/>
    <w:rsid w:val="00101FAE"/>
    <w:rsid w:val="00103420"/>
    <w:rsid w:val="00104895"/>
    <w:rsid w:val="0010520B"/>
    <w:rsid w:val="00106A71"/>
    <w:rsid w:val="0010734A"/>
    <w:rsid w:val="00107B49"/>
    <w:rsid w:val="001105E6"/>
    <w:rsid w:val="0011164C"/>
    <w:rsid w:val="00111F24"/>
    <w:rsid w:val="0011410F"/>
    <w:rsid w:val="00117126"/>
    <w:rsid w:val="00117463"/>
    <w:rsid w:val="00120458"/>
    <w:rsid w:val="00120A1F"/>
    <w:rsid w:val="00122CAF"/>
    <w:rsid w:val="0012404B"/>
    <w:rsid w:val="00125111"/>
    <w:rsid w:val="001252F5"/>
    <w:rsid w:val="001263EB"/>
    <w:rsid w:val="001269B5"/>
    <w:rsid w:val="001277A8"/>
    <w:rsid w:val="001303C3"/>
    <w:rsid w:val="00131E1E"/>
    <w:rsid w:val="00133218"/>
    <w:rsid w:val="00136649"/>
    <w:rsid w:val="00137005"/>
    <w:rsid w:val="00137A34"/>
    <w:rsid w:val="00140DAE"/>
    <w:rsid w:val="00142172"/>
    <w:rsid w:val="00143158"/>
    <w:rsid w:val="0014570C"/>
    <w:rsid w:val="00146397"/>
    <w:rsid w:val="00150987"/>
    <w:rsid w:val="0015127E"/>
    <w:rsid w:val="00153AFE"/>
    <w:rsid w:val="001543A3"/>
    <w:rsid w:val="00154F1D"/>
    <w:rsid w:val="0016052D"/>
    <w:rsid w:val="00160950"/>
    <w:rsid w:val="00161E2B"/>
    <w:rsid w:val="00161EAF"/>
    <w:rsid w:val="001634B8"/>
    <w:rsid w:val="0016485C"/>
    <w:rsid w:val="00164EFD"/>
    <w:rsid w:val="00165DD0"/>
    <w:rsid w:val="001733CC"/>
    <w:rsid w:val="00175B8F"/>
    <w:rsid w:val="00180E12"/>
    <w:rsid w:val="00183E06"/>
    <w:rsid w:val="00186117"/>
    <w:rsid w:val="00190472"/>
    <w:rsid w:val="0019126D"/>
    <w:rsid w:val="001926ED"/>
    <w:rsid w:val="00192EEF"/>
    <w:rsid w:val="0019388F"/>
    <w:rsid w:val="00193FB0"/>
    <w:rsid w:val="00194104"/>
    <w:rsid w:val="0019413C"/>
    <w:rsid w:val="0019452B"/>
    <w:rsid w:val="00195AAB"/>
    <w:rsid w:val="00196BA4"/>
    <w:rsid w:val="001A0F32"/>
    <w:rsid w:val="001A16AC"/>
    <w:rsid w:val="001A2E8D"/>
    <w:rsid w:val="001A4575"/>
    <w:rsid w:val="001A4E33"/>
    <w:rsid w:val="001A5F96"/>
    <w:rsid w:val="001A7627"/>
    <w:rsid w:val="001A7C4D"/>
    <w:rsid w:val="001B107E"/>
    <w:rsid w:val="001B41F8"/>
    <w:rsid w:val="001B6FFD"/>
    <w:rsid w:val="001C23E5"/>
    <w:rsid w:val="001C385E"/>
    <w:rsid w:val="001C3AB0"/>
    <w:rsid w:val="001C4267"/>
    <w:rsid w:val="001C4C88"/>
    <w:rsid w:val="001D0E09"/>
    <w:rsid w:val="001D2A0C"/>
    <w:rsid w:val="001D2C81"/>
    <w:rsid w:val="001D3E91"/>
    <w:rsid w:val="001D4186"/>
    <w:rsid w:val="001D4E5B"/>
    <w:rsid w:val="001D67CA"/>
    <w:rsid w:val="001E206B"/>
    <w:rsid w:val="001E5A45"/>
    <w:rsid w:val="001E60C1"/>
    <w:rsid w:val="001E7B47"/>
    <w:rsid w:val="001F0CBB"/>
    <w:rsid w:val="001F1BB3"/>
    <w:rsid w:val="001F35F4"/>
    <w:rsid w:val="001F5121"/>
    <w:rsid w:val="00201191"/>
    <w:rsid w:val="00201734"/>
    <w:rsid w:val="00201946"/>
    <w:rsid w:val="00204996"/>
    <w:rsid w:val="00204BEB"/>
    <w:rsid w:val="002050EE"/>
    <w:rsid w:val="00205AFA"/>
    <w:rsid w:val="00210620"/>
    <w:rsid w:val="00210F51"/>
    <w:rsid w:val="002207C7"/>
    <w:rsid w:val="0022299B"/>
    <w:rsid w:val="00225B03"/>
    <w:rsid w:val="00227EA0"/>
    <w:rsid w:val="00230A04"/>
    <w:rsid w:val="0023125E"/>
    <w:rsid w:val="00242465"/>
    <w:rsid w:val="00243B64"/>
    <w:rsid w:val="002462A4"/>
    <w:rsid w:val="00252DCB"/>
    <w:rsid w:val="00255BFD"/>
    <w:rsid w:val="00256D4B"/>
    <w:rsid w:val="00257DE7"/>
    <w:rsid w:val="00260BD9"/>
    <w:rsid w:val="00263A66"/>
    <w:rsid w:val="00266DCF"/>
    <w:rsid w:val="00267E15"/>
    <w:rsid w:val="00267EF1"/>
    <w:rsid w:val="00270385"/>
    <w:rsid w:val="0027162F"/>
    <w:rsid w:val="00276A5E"/>
    <w:rsid w:val="00277383"/>
    <w:rsid w:val="00281778"/>
    <w:rsid w:val="00282D49"/>
    <w:rsid w:val="002843F0"/>
    <w:rsid w:val="00285CE3"/>
    <w:rsid w:val="00292345"/>
    <w:rsid w:val="00293AEB"/>
    <w:rsid w:val="00293BC1"/>
    <w:rsid w:val="0029501E"/>
    <w:rsid w:val="002951DA"/>
    <w:rsid w:val="0029680E"/>
    <w:rsid w:val="00297327"/>
    <w:rsid w:val="002A1ECF"/>
    <w:rsid w:val="002A53D5"/>
    <w:rsid w:val="002A7C76"/>
    <w:rsid w:val="002A7E2D"/>
    <w:rsid w:val="002B0D99"/>
    <w:rsid w:val="002B1D77"/>
    <w:rsid w:val="002B569D"/>
    <w:rsid w:val="002B6050"/>
    <w:rsid w:val="002C1599"/>
    <w:rsid w:val="002C2651"/>
    <w:rsid w:val="002C2699"/>
    <w:rsid w:val="002C49EA"/>
    <w:rsid w:val="002C782E"/>
    <w:rsid w:val="002D2206"/>
    <w:rsid w:val="002D485B"/>
    <w:rsid w:val="002D7096"/>
    <w:rsid w:val="002D7586"/>
    <w:rsid w:val="002E16D0"/>
    <w:rsid w:val="002E16D6"/>
    <w:rsid w:val="002E354B"/>
    <w:rsid w:val="002E3604"/>
    <w:rsid w:val="002E5275"/>
    <w:rsid w:val="002E742C"/>
    <w:rsid w:val="002E74A4"/>
    <w:rsid w:val="002F0498"/>
    <w:rsid w:val="002F09BE"/>
    <w:rsid w:val="002F112D"/>
    <w:rsid w:val="002F1160"/>
    <w:rsid w:val="002F424D"/>
    <w:rsid w:val="002F72BA"/>
    <w:rsid w:val="00300D0C"/>
    <w:rsid w:val="00301DD0"/>
    <w:rsid w:val="003051EB"/>
    <w:rsid w:val="003052EF"/>
    <w:rsid w:val="00305802"/>
    <w:rsid w:val="0030609B"/>
    <w:rsid w:val="003070DF"/>
    <w:rsid w:val="00310E59"/>
    <w:rsid w:val="003119D2"/>
    <w:rsid w:val="00314591"/>
    <w:rsid w:val="0031502E"/>
    <w:rsid w:val="00316C81"/>
    <w:rsid w:val="00322226"/>
    <w:rsid w:val="003229D9"/>
    <w:rsid w:val="00323ED0"/>
    <w:rsid w:val="003252C4"/>
    <w:rsid w:val="00326F08"/>
    <w:rsid w:val="00333F72"/>
    <w:rsid w:val="00340343"/>
    <w:rsid w:val="003415B1"/>
    <w:rsid w:val="0034394B"/>
    <w:rsid w:val="00346DA3"/>
    <w:rsid w:val="0034741C"/>
    <w:rsid w:val="003516AC"/>
    <w:rsid w:val="00352827"/>
    <w:rsid w:val="0035443C"/>
    <w:rsid w:val="003544EF"/>
    <w:rsid w:val="003560CA"/>
    <w:rsid w:val="003566A6"/>
    <w:rsid w:val="003616E8"/>
    <w:rsid w:val="00361B74"/>
    <w:rsid w:val="0036205A"/>
    <w:rsid w:val="003673D0"/>
    <w:rsid w:val="003675AD"/>
    <w:rsid w:val="00370A6A"/>
    <w:rsid w:val="003712A9"/>
    <w:rsid w:val="00372C4F"/>
    <w:rsid w:val="003746D4"/>
    <w:rsid w:val="0038093B"/>
    <w:rsid w:val="00382746"/>
    <w:rsid w:val="0038758D"/>
    <w:rsid w:val="00392DCA"/>
    <w:rsid w:val="0039461E"/>
    <w:rsid w:val="00394C63"/>
    <w:rsid w:val="00395D7B"/>
    <w:rsid w:val="003966B4"/>
    <w:rsid w:val="00397079"/>
    <w:rsid w:val="003A0862"/>
    <w:rsid w:val="003A21F9"/>
    <w:rsid w:val="003A5FD7"/>
    <w:rsid w:val="003A62F6"/>
    <w:rsid w:val="003B000B"/>
    <w:rsid w:val="003B095A"/>
    <w:rsid w:val="003B1F35"/>
    <w:rsid w:val="003B2776"/>
    <w:rsid w:val="003B53D3"/>
    <w:rsid w:val="003B6C7E"/>
    <w:rsid w:val="003B7E43"/>
    <w:rsid w:val="003C19B1"/>
    <w:rsid w:val="003C428A"/>
    <w:rsid w:val="003C7B21"/>
    <w:rsid w:val="003C7FF9"/>
    <w:rsid w:val="003D19B9"/>
    <w:rsid w:val="003D3999"/>
    <w:rsid w:val="003D4A17"/>
    <w:rsid w:val="003E01F5"/>
    <w:rsid w:val="003E1028"/>
    <w:rsid w:val="003E2C56"/>
    <w:rsid w:val="003E5135"/>
    <w:rsid w:val="003E5E4F"/>
    <w:rsid w:val="003F2BC0"/>
    <w:rsid w:val="00400E44"/>
    <w:rsid w:val="00401F90"/>
    <w:rsid w:val="004024C0"/>
    <w:rsid w:val="004055CD"/>
    <w:rsid w:val="004076D5"/>
    <w:rsid w:val="0041200A"/>
    <w:rsid w:val="00412AAE"/>
    <w:rsid w:val="00414E54"/>
    <w:rsid w:val="00415B64"/>
    <w:rsid w:val="00416D89"/>
    <w:rsid w:val="00420ECC"/>
    <w:rsid w:val="00421791"/>
    <w:rsid w:val="004217CD"/>
    <w:rsid w:val="004224F1"/>
    <w:rsid w:val="004232C2"/>
    <w:rsid w:val="00430629"/>
    <w:rsid w:val="00431615"/>
    <w:rsid w:val="00436E63"/>
    <w:rsid w:val="0043711A"/>
    <w:rsid w:val="0044156E"/>
    <w:rsid w:val="00441AD2"/>
    <w:rsid w:val="004437AC"/>
    <w:rsid w:val="00445255"/>
    <w:rsid w:val="004462F8"/>
    <w:rsid w:val="004519F5"/>
    <w:rsid w:val="004566F6"/>
    <w:rsid w:val="004574CD"/>
    <w:rsid w:val="0046226C"/>
    <w:rsid w:val="004624F3"/>
    <w:rsid w:val="00462C3E"/>
    <w:rsid w:val="00462C65"/>
    <w:rsid w:val="004630FC"/>
    <w:rsid w:val="004633D9"/>
    <w:rsid w:val="0046380F"/>
    <w:rsid w:val="00463B91"/>
    <w:rsid w:val="004641D0"/>
    <w:rsid w:val="004667D2"/>
    <w:rsid w:val="0046728E"/>
    <w:rsid w:val="00467A25"/>
    <w:rsid w:val="00467E3F"/>
    <w:rsid w:val="00470210"/>
    <w:rsid w:val="00470ADD"/>
    <w:rsid w:val="004766B0"/>
    <w:rsid w:val="0048017E"/>
    <w:rsid w:val="00481D32"/>
    <w:rsid w:val="00482566"/>
    <w:rsid w:val="00483263"/>
    <w:rsid w:val="00485BA4"/>
    <w:rsid w:val="004864E4"/>
    <w:rsid w:val="00492C30"/>
    <w:rsid w:val="00493570"/>
    <w:rsid w:val="00493BCD"/>
    <w:rsid w:val="004978F0"/>
    <w:rsid w:val="004A194A"/>
    <w:rsid w:val="004A26DD"/>
    <w:rsid w:val="004A5E05"/>
    <w:rsid w:val="004A7675"/>
    <w:rsid w:val="004B0CC3"/>
    <w:rsid w:val="004B1571"/>
    <w:rsid w:val="004B15F4"/>
    <w:rsid w:val="004B393E"/>
    <w:rsid w:val="004B3A68"/>
    <w:rsid w:val="004B4B69"/>
    <w:rsid w:val="004B691B"/>
    <w:rsid w:val="004B6EE8"/>
    <w:rsid w:val="004B72A9"/>
    <w:rsid w:val="004C35BC"/>
    <w:rsid w:val="004C3C81"/>
    <w:rsid w:val="004C4972"/>
    <w:rsid w:val="004C5729"/>
    <w:rsid w:val="004D472C"/>
    <w:rsid w:val="004D5ACF"/>
    <w:rsid w:val="004E0440"/>
    <w:rsid w:val="004E4F21"/>
    <w:rsid w:val="004E51D7"/>
    <w:rsid w:val="004E61EF"/>
    <w:rsid w:val="004E66AA"/>
    <w:rsid w:val="004F7FDD"/>
    <w:rsid w:val="005017B4"/>
    <w:rsid w:val="00502ADE"/>
    <w:rsid w:val="00504CF3"/>
    <w:rsid w:val="005054A5"/>
    <w:rsid w:val="005100C0"/>
    <w:rsid w:val="00512364"/>
    <w:rsid w:val="00514BB4"/>
    <w:rsid w:val="00515A1A"/>
    <w:rsid w:val="005165E8"/>
    <w:rsid w:val="00521168"/>
    <w:rsid w:val="005211D0"/>
    <w:rsid w:val="005218C2"/>
    <w:rsid w:val="005228F1"/>
    <w:rsid w:val="005229B3"/>
    <w:rsid w:val="005240A9"/>
    <w:rsid w:val="0053248B"/>
    <w:rsid w:val="0053281B"/>
    <w:rsid w:val="00534EDA"/>
    <w:rsid w:val="00540ACF"/>
    <w:rsid w:val="00541138"/>
    <w:rsid w:val="00541FC4"/>
    <w:rsid w:val="00543A89"/>
    <w:rsid w:val="0054584B"/>
    <w:rsid w:val="005512D8"/>
    <w:rsid w:val="00551FDA"/>
    <w:rsid w:val="00554B01"/>
    <w:rsid w:val="00555039"/>
    <w:rsid w:val="0055553C"/>
    <w:rsid w:val="005619D9"/>
    <w:rsid w:val="005621FB"/>
    <w:rsid w:val="005646DD"/>
    <w:rsid w:val="00567216"/>
    <w:rsid w:val="005678FF"/>
    <w:rsid w:val="00567D4D"/>
    <w:rsid w:val="00571243"/>
    <w:rsid w:val="005722FC"/>
    <w:rsid w:val="00573B04"/>
    <w:rsid w:val="00574F8E"/>
    <w:rsid w:val="00575312"/>
    <w:rsid w:val="00580CA6"/>
    <w:rsid w:val="00583C0A"/>
    <w:rsid w:val="00583DA5"/>
    <w:rsid w:val="005875AA"/>
    <w:rsid w:val="005901C0"/>
    <w:rsid w:val="005908FF"/>
    <w:rsid w:val="00592EA3"/>
    <w:rsid w:val="00593B09"/>
    <w:rsid w:val="00594F2E"/>
    <w:rsid w:val="00595AE3"/>
    <w:rsid w:val="00597915"/>
    <w:rsid w:val="00597C39"/>
    <w:rsid w:val="005A5587"/>
    <w:rsid w:val="005A69E6"/>
    <w:rsid w:val="005A6C1A"/>
    <w:rsid w:val="005B26FF"/>
    <w:rsid w:val="005B2F6C"/>
    <w:rsid w:val="005C1240"/>
    <w:rsid w:val="005C1ED8"/>
    <w:rsid w:val="005C6E95"/>
    <w:rsid w:val="005C7614"/>
    <w:rsid w:val="005C7C1B"/>
    <w:rsid w:val="005D15E5"/>
    <w:rsid w:val="005D2209"/>
    <w:rsid w:val="005D311A"/>
    <w:rsid w:val="005D57BD"/>
    <w:rsid w:val="005D5808"/>
    <w:rsid w:val="005E2286"/>
    <w:rsid w:val="005E5AC7"/>
    <w:rsid w:val="005F225C"/>
    <w:rsid w:val="005F25D4"/>
    <w:rsid w:val="005F267E"/>
    <w:rsid w:val="005F44F3"/>
    <w:rsid w:val="005F5C2B"/>
    <w:rsid w:val="0060333A"/>
    <w:rsid w:val="006037D7"/>
    <w:rsid w:val="00603935"/>
    <w:rsid w:val="00606C50"/>
    <w:rsid w:val="00607939"/>
    <w:rsid w:val="0061026C"/>
    <w:rsid w:val="00610665"/>
    <w:rsid w:val="006140C7"/>
    <w:rsid w:val="006207A5"/>
    <w:rsid w:val="006218FF"/>
    <w:rsid w:val="006257A6"/>
    <w:rsid w:val="00626F54"/>
    <w:rsid w:val="00631049"/>
    <w:rsid w:val="00631D32"/>
    <w:rsid w:val="00633A00"/>
    <w:rsid w:val="00633D40"/>
    <w:rsid w:val="00640A1F"/>
    <w:rsid w:val="00642844"/>
    <w:rsid w:val="0064647A"/>
    <w:rsid w:val="00646ED4"/>
    <w:rsid w:val="0065017E"/>
    <w:rsid w:val="0065079C"/>
    <w:rsid w:val="0065150C"/>
    <w:rsid w:val="006540D8"/>
    <w:rsid w:val="006548B5"/>
    <w:rsid w:val="006548C6"/>
    <w:rsid w:val="00655AB9"/>
    <w:rsid w:val="00655D3D"/>
    <w:rsid w:val="00656815"/>
    <w:rsid w:val="0066047F"/>
    <w:rsid w:val="00660E1B"/>
    <w:rsid w:val="00661324"/>
    <w:rsid w:val="00662F74"/>
    <w:rsid w:val="00664FC2"/>
    <w:rsid w:val="00670B19"/>
    <w:rsid w:val="00671129"/>
    <w:rsid w:val="00671D18"/>
    <w:rsid w:val="0067256E"/>
    <w:rsid w:val="0067532A"/>
    <w:rsid w:val="00676A6F"/>
    <w:rsid w:val="00677D6A"/>
    <w:rsid w:val="006805B0"/>
    <w:rsid w:val="00681E95"/>
    <w:rsid w:val="00682EE7"/>
    <w:rsid w:val="006856C0"/>
    <w:rsid w:val="00687A11"/>
    <w:rsid w:val="00693096"/>
    <w:rsid w:val="00694AC7"/>
    <w:rsid w:val="00696E61"/>
    <w:rsid w:val="006A35F6"/>
    <w:rsid w:val="006A6DEB"/>
    <w:rsid w:val="006A72A7"/>
    <w:rsid w:val="006B0108"/>
    <w:rsid w:val="006B0F5A"/>
    <w:rsid w:val="006B21C0"/>
    <w:rsid w:val="006B3270"/>
    <w:rsid w:val="006B6581"/>
    <w:rsid w:val="006C0620"/>
    <w:rsid w:val="006C0BB2"/>
    <w:rsid w:val="006C1F23"/>
    <w:rsid w:val="006C2DCE"/>
    <w:rsid w:val="006C4B91"/>
    <w:rsid w:val="006C5933"/>
    <w:rsid w:val="006D0690"/>
    <w:rsid w:val="006D2F26"/>
    <w:rsid w:val="006D48AE"/>
    <w:rsid w:val="006D4CC4"/>
    <w:rsid w:val="006D5036"/>
    <w:rsid w:val="006D54AC"/>
    <w:rsid w:val="006D6734"/>
    <w:rsid w:val="006D6CD4"/>
    <w:rsid w:val="006E4D25"/>
    <w:rsid w:val="006E5A83"/>
    <w:rsid w:val="006E772E"/>
    <w:rsid w:val="006F2416"/>
    <w:rsid w:val="006F3837"/>
    <w:rsid w:val="006F5C85"/>
    <w:rsid w:val="0070031E"/>
    <w:rsid w:val="00703BC6"/>
    <w:rsid w:val="0070707E"/>
    <w:rsid w:val="0070792D"/>
    <w:rsid w:val="00707EEF"/>
    <w:rsid w:val="00710A68"/>
    <w:rsid w:val="00713A98"/>
    <w:rsid w:val="007151B5"/>
    <w:rsid w:val="00715684"/>
    <w:rsid w:val="0071777A"/>
    <w:rsid w:val="00717944"/>
    <w:rsid w:val="007200E2"/>
    <w:rsid w:val="007327B2"/>
    <w:rsid w:val="00733183"/>
    <w:rsid w:val="00733CFF"/>
    <w:rsid w:val="007346AE"/>
    <w:rsid w:val="007351AB"/>
    <w:rsid w:val="00737CD0"/>
    <w:rsid w:val="00743457"/>
    <w:rsid w:val="0074450D"/>
    <w:rsid w:val="00745C53"/>
    <w:rsid w:val="00754689"/>
    <w:rsid w:val="00754D3C"/>
    <w:rsid w:val="00755B0E"/>
    <w:rsid w:val="007571A0"/>
    <w:rsid w:val="00762A9A"/>
    <w:rsid w:val="007669D5"/>
    <w:rsid w:val="007679E1"/>
    <w:rsid w:val="0077059D"/>
    <w:rsid w:val="00771AE7"/>
    <w:rsid w:val="00771D25"/>
    <w:rsid w:val="00772C32"/>
    <w:rsid w:val="00773483"/>
    <w:rsid w:val="00773AE6"/>
    <w:rsid w:val="00776597"/>
    <w:rsid w:val="007815CE"/>
    <w:rsid w:val="00782663"/>
    <w:rsid w:val="007842A8"/>
    <w:rsid w:val="00786AC7"/>
    <w:rsid w:val="00786BFC"/>
    <w:rsid w:val="0078752A"/>
    <w:rsid w:val="00790EBA"/>
    <w:rsid w:val="00790FAA"/>
    <w:rsid w:val="0079118C"/>
    <w:rsid w:val="00791D24"/>
    <w:rsid w:val="00793858"/>
    <w:rsid w:val="00794234"/>
    <w:rsid w:val="00794A0D"/>
    <w:rsid w:val="007958F6"/>
    <w:rsid w:val="007A02D0"/>
    <w:rsid w:val="007A1809"/>
    <w:rsid w:val="007A1F7C"/>
    <w:rsid w:val="007A2D98"/>
    <w:rsid w:val="007A36E6"/>
    <w:rsid w:val="007A6859"/>
    <w:rsid w:val="007A6D12"/>
    <w:rsid w:val="007A76F0"/>
    <w:rsid w:val="007B0427"/>
    <w:rsid w:val="007B0F50"/>
    <w:rsid w:val="007B256B"/>
    <w:rsid w:val="007B58D1"/>
    <w:rsid w:val="007B5E3E"/>
    <w:rsid w:val="007C1258"/>
    <w:rsid w:val="007C3DA6"/>
    <w:rsid w:val="007C6016"/>
    <w:rsid w:val="007C6EC5"/>
    <w:rsid w:val="007C6F2B"/>
    <w:rsid w:val="007C73DC"/>
    <w:rsid w:val="007D16EE"/>
    <w:rsid w:val="007D4B10"/>
    <w:rsid w:val="007E1431"/>
    <w:rsid w:val="007E1FA6"/>
    <w:rsid w:val="007E4060"/>
    <w:rsid w:val="007E48F0"/>
    <w:rsid w:val="007E6535"/>
    <w:rsid w:val="007F0242"/>
    <w:rsid w:val="007F2D45"/>
    <w:rsid w:val="007F3413"/>
    <w:rsid w:val="007F36AB"/>
    <w:rsid w:val="007F4097"/>
    <w:rsid w:val="007F474E"/>
    <w:rsid w:val="007F6478"/>
    <w:rsid w:val="007F64C1"/>
    <w:rsid w:val="007F65D0"/>
    <w:rsid w:val="007F67F3"/>
    <w:rsid w:val="00801E22"/>
    <w:rsid w:val="00803C2F"/>
    <w:rsid w:val="008049DC"/>
    <w:rsid w:val="00810D34"/>
    <w:rsid w:val="00810F83"/>
    <w:rsid w:val="00815BF6"/>
    <w:rsid w:val="008237AB"/>
    <w:rsid w:val="00824CA6"/>
    <w:rsid w:val="0082719F"/>
    <w:rsid w:val="0082779D"/>
    <w:rsid w:val="008312F5"/>
    <w:rsid w:val="00831325"/>
    <w:rsid w:val="008336C4"/>
    <w:rsid w:val="0083435F"/>
    <w:rsid w:val="00835451"/>
    <w:rsid w:val="0083666B"/>
    <w:rsid w:val="008407DE"/>
    <w:rsid w:val="00842BAF"/>
    <w:rsid w:val="00845AEC"/>
    <w:rsid w:val="00845EE1"/>
    <w:rsid w:val="008476B9"/>
    <w:rsid w:val="00851D16"/>
    <w:rsid w:val="00852FDD"/>
    <w:rsid w:val="0085386A"/>
    <w:rsid w:val="00853E43"/>
    <w:rsid w:val="0085494E"/>
    <w:rsid w:val="008605DC"/>
    <w:rsid w:val="008616A8"/>
    <w:rsid w:val="00864BE6"/>
    <w:rsid w:val="00865A36"/>
    <w:rsid w:val="0087040D"/>
    <w:rsid w:val="00870AE3"/>
    <w:rsid w:val="00871B5D"/>
    <w:rsid w:val="00873E3B"/>
    <w:rsid w:val="00875D51"/>
    <w:rsid w:val="0088275C"/>
    <w:rsid w:val="00883096"/>
    <w:rsid w:val="008849DA"/>
    <w:rsid w:val="008862FE"/>
    <w:rsid w:val="00886A82"/>
    <w:rsid w:val="00890C59"/>
    <w:rsid w:val="00891B14"/>
    <w:rsid w:val="00894972"/>
    <w:rsid w:val="00894CAB"/>
    <w:rsid w:val="00894D39"/>
    <w:rsid w:val="00897546"/>
    <w:rsid w:val="008A3FC8"/>
    <w:rsid w:val="008A4BB7"/>
    <w:rsid w:val="008A5FCD"/>
    <w:rsid w:val="008A670C"/>
    <w:rsid w:val="008A67D2"/>
    <w:rsid w:val="008A6AEC"/>
    <w:rsid w:val="008B0026"/>
    <w:rsid w:val="008B083B"/>
    <w:rsid w:val="008B1422"/>
    <w:rsid w:val="008B2F74"/>
    <w:rsid w:val="008B698A"/>
    <w:rsid w:val="008B6E02"/>
    <w:rsid w:val="008C0BDB"/>
    <w:rsid w:val="008C18F5"/>
    <w:rsid w:val="008C47C9"/>
    <w:rsid w:val="008C7F1F"/>
    <w:rsid w:val="008D1305"/>
    <w:rsid w:val="008D15C7"/>
    <w:rsid w:val="008D42D4"/>
    <w:rsid w:val="008E0BCF"/>
    <w:rsid w:val="008E662E"/>
    <w:rsid w:val="008E6CD6"/>
    <w:rsid w:val="008E6DE0"/>
    <w:rsid w:val="008F09EF"/>
    <w:rsid w:val="008F3FB3"/>
    <w:rsid w:val="008F5A20"/>
    <w:rsid w:val="008F7B7C"/>
    <w:rsid w:val="00901BEC"/>
    <w:rsid w:val="00904109"/>
    <w:rsid w:val="00906378"/>
    <w:rsid w:val="009069C2"/>
    <w:rsid w:val="00911676"/>
    <w:rsid w:val="009123E1"/>
    <w:rsid w:val="00914F28"/>
    <w:rsid w:val="009152FD"/>
    <w:rsid w:val="00917B56"/>
    <w:rsid w:val="009220D4"/>
    <w:rsid w:val="0093331F"/>
    <w:rsid w:val="009369EE"/>
    <w:rsid w:val="00936A16"/>
    <w:rsid w:val="00941DC5"/>
    <w:rsid w:val="00945F65"/>
    <w:rsid w:val="009461B0"/>
    <w:rsid w:val="009529AF"/>
    <w:rsid w:val="00957B09"/>
    <w:rsid w:val="0096049A"/>
    <w:rsid w:val="00963003"/>
    <w:rsid w:val="009631EC"/>
    <w:rsid w:val="0096357E"/>
    <w:rsid w:val="00964E8C"/>
    <w:rsid w:val="00971670"/>
    <w:rsid w:val="00971FAC"/>
    <w:rsid w:val="00972C71"/>
    <w:rsid w:val="00973919"/>
    <w:rsid w:val="00975E64"/>
    <w:rsid w:val="00976230"/>
    <w:rsid w:val="00976939"/>
    <w:rsid w:val="00976A69"/>
    <w:rsid w:val="00976FE9"/>
    <w:rsid w:val="00977E0A"/>
    <w:rsid w:val="0098304A"/>
    <w:rsid w:val="00991E79"/>
    <w:rsid w:val="00995611"/>
    <w:rsid w:val="00997D87"/>
    <w:rsid w:val="009A0F78"/>
    <w:rsid w:val="009A4561"/>
    <w:rsid w:val="009A7745"/>
    <w:rsid w:val="009B381A"/>
    <w:rsid w:val="009B4295"/>
    <w:rsid w:val="009B6F83"/>
    <w:rsid w:val="009B6FC3"/>
    <w:rsid w:val="009C194C"/>
    <w:rsid w:val="009C48AC"/>
    <w:rsid w:val="009C498C"/>
    <w:rsid w:val="009C4C7B"/>
    <w:rsid w:val="009C684B"/>
    <w:rsid w:val="009D00EA"/>
    <w:rsid w:val="009D134B"/>
    <w:rsid w:val="009D33A2"/>
    <w:rsid w:val="009D35D3"/>
    <w:rsid w:val="009D383E"/>
    <w:rsid w:val="009D7FBD"/>
    <w:rsid w:val="009E2B2F"/>
    <w:rsid w:val="009E390F"/>
    <w:rsid w:val="009E5612"/>
    <w:rsid w:val="009E58A6"/>
    <w:rsid w:val="009E5FA3"/>
    <w:rsid w:val="009F1173"/>
    <w:rsid w:val="009F4DBC"/>
    <w:rsid w:val="009F53B1"/>
    <w:rsid w:val="009F67A8"/>
    <w:rsid w:val="009F6E59"/>
    <w:rsid w:val="00A01EBE"/>
    <w:rsid w:val="00A04769"/>
    <w:rsid w:val="00A06E0C"/>
    <w:rsid w:val="00A072D9"/>
    <w:rsid w:val="00A07A3C"/>
    <w:rsid w:val="00A1018F"/>
    <w:rsid w:val="00A1065A"/>
    <w:rsid w:val="00A1386A"/>
    <w:rsid w:val="00A152C9"/>
    <w:rsid w:val="00A15909"/>
    <w:rsid w:val="00A17796"/>
    <w:rsid w:val="00A21621"/>
    <w:rsid w:val="00A23298"/>
    <w:rsid w:val="00A25066"/>
    <w:rsid w:val="00A254C7"/>
    <w:rsid w:val="00A25CD4"/>
    <w:rsid w:val="00A26933"/>
    <w:rsid w:val="00A27187"/>
    <w:rsid w:val="00A3194E"/>
    <w:rsid w:val="00A33723"/>
    <w:rsid w:val="00A34F1A"/>
    <w:rsid w:val="00A363E2"/>
    <w:rsid w:val="00A37D9E"/>
    <w:rsid w:val="00A40505"/>
    <w:rsid w:val="00A405F9"/>
    <w:rsid w:val="00A419E7"/>
    <w:rsid w:val="00A43B5D"/>
    <w:rsid w:val="00A4451B"/>
    <w:rsid w:val="00A44908"/>
    <w:rsid w:val="00A4635F"/>
    <w:rsid w:val="00A5057B"/>
    <w:rsid w:val="00A51A13"/>
    <w:rsid w:val="00A52384"/>
    <w:rsid w:val="00A52AD2"/>
    <w:rsid w:val="00A547E4"/>
    <w:rsid w:val="00A553F3"/>
    <w:rsid w:val="00A57FCD"/>
    <w:rsid w:val="00A70CFB"/>
    <w:rsid w:val="00A72693"/>
    <w:rsid w:val="00A72AD3"/>
    <w:rsid w:val="00A72AEF"/>
    <w:rsid w:val="00A74D17"/>
    <w:rsid w:val="00A75CEC"/>
    <w:rsid w:val="00A75FD9"/>
    <w:rsid w:val="00A80C39"/>
    <w:rsid w:val="00A80E3E"/>
    <w:rsid w:val="00A81A25"/>
    <w:rsid w:val="00A8270E"/>
    <w:rsid w:val="00A82ACC"/>
    <w:rsid w:val="00A85A72"/>
    <w:rsid w:val="00A867CD"/>
    <w:rsid w:val="00A913F5"/>
    <w:rsid w:val="00A91EC5"/>
    <w:rsid w:val="00A937B9"/>
    <w:rsid w:val="00A9527A"/>
    <w:rsid w:val="00AA1058"/>
    <w:rsid w:val="00AA2AF1"/>
    <w:rsid w:val="00AA3E2B"/>
    <w:rsid w:val="00AA56A2"/>
    <w:rsid w:val="00AA66E6"/>
    <w:rsid w:val="00AA7A8C"/>
    <w:rsid w:val="00AB3591"/>
    <w:rsid w:val="00AB3ABE"/>
    <w:rsid w:val="00AB3B06"/>
    <w:rsid w:val="00AB44D0"/>
    <w:rsid w:val="00AB65BE"/>
    <w:rsid w:val="00AC0683"/>
    <w:rsid w:val="00AC24AE"/>
    <w:rsid w:val="00AC3672"/>
    <w:rsid w:val="00AC3A56"/>
    <w:rsid w:val="00AC3A93"/>
    <w:rsid w:val="00AC409C"/>
    <w:rsid w:val="00AC42AB"/>
    <w:rsid w:val="00AC77F3"/>
    <w:rsid w:val="00AC7B5C"/>
    <w:rsid w:val="00AC7B6B"/>
    <w:rsid w:val="00AD0853"/>
    <w:rsid w:val="00AD239B"/>
    <w:rsid w:val="00AD4879"/>
    <w:rsid w:val="00AD61BD"/>
    <w:rsid w:val="00AD75B2"/>
    <w:rsid w:val="00AE0E73"/>
    <w:rsid w:val="00AE2B53"/>
    <w:rsid w:val="00AE345A"/>
    <w:rsid w:val="00AF0FE4"/>
    <w:rsid w:val="00AF1322"/>
    <w:rsid w:val="00AF6A72"/>
    <w:rsid w:val="00B0584A"/>
    <w:rsid w:val="00B10976"/>
    <w:rsid w:val="00B10EC1"/>
    <w:rsid w:val="00B11E66"/>
    <w:rsid w:val="00B12314"/>
    <w:rsid w:val="00B1506E"/>
    <w:rsid w:val="00B1624C"/>
    <w:rsid w:val="00B1644E"/>
    <w:rsid w:val="00B1745E"/>
    <w:rsid w:val="00B224CE"/>
    <w:rsid w:val="00B2456B"/>
    <w:rsid w:val="00B27A34"/>
    <w:rsid w:val="00B317B6"/>
    <w:rsid w:val="00B31E6D"/>
    <w:rsid w:val="00B32742"/>
    <w:rsid w:val="00B35599"/>
    <w:rsid w:val="00B355F6"/>
    <w:rsid w:val="00B35660"/>
    <w:rsid w:val="00B35966"/>
    <w:rsid w:val="00B36BD2"/>
    <w:rsid w:val="00B36FC1"/>
    <w:rsid w:val="00B40166"/>
    <w:rsid w:val="00B4104B"/>
    <w:rsid w:val="00B43512"/>
    <w:rsid w:val="00B437D6"/>
    <w:rsid w:val="00B5117C"/>
    <w:rsid w:val="00B52900"/>
    <w:rsid w:val="00B5428B"/>
    <w:rsid w:val="00B5620A"/>
    <w:rsid w:val="00B60730"/>
    <w:rsid w:val="00B64A7B"/>
    <w:rsid w:val="00B662D0"/>
    <w:rsid w:val="00B67457"/>
    <w:rsid w:val="00B678CC"/>
    <w:rsid w:val="00B67ECD"/>
    <w:rsid w:val="00B71981"/>
    <w:rsid w:val="00B768A1"/>
    <w:rsid w:val="00B77707"/>
    <w:rsid w:val="00B80824"/>
    <w:rsid w:val="00B81A01"/>
    <w:rsid w:val="00B825F8"/>
    <w:rsid w:val="00B82D5B"/>
    <w:rsid w:val="00B8383F"/>
    <w:rsid w:val="00B909E6"/>
    <w:rsid w:val="00B91C47"/>
    <w:rsid w:val="00B95F03"/>
    <w:rsid w:val="00BA0D39"/>
    <w:rsid w:val="00BA5418"/>
    <w:rsid w:val="00BB2E30"/>
    <w:rsid w:val="00BB43BA"/>
    <w:rsid w:val="00BB522E"/>
    <w:rsid w:val="00BB5FA6"/>
    <w:rsid w:val="00BC24C4"/>
    <w:rsid w:val="00BC370D"/>
    <w:rsid w:val="00BD02BC"/>
    <w:rsid w:val="00BE0A32"/>
    <w:rsid w:val="00BE12E9"/>
    <w:rsid w:val="00BE139E"/>
    <w:rsid w:val="00BE19CB"/>
    <w:rsid w:val="00BE2B8E"/>
    <w:rsid w:val="00BE3139"/>
    <w:rsid w:val="00BE45D8"/>
    <w:rsid w:val="00BE6323"/>
    <w:rsid w:val="00BE668F"/>
    <w:rsid w:val="00BE6D45"/>
    <w:rsid w:val="00BE78B2"/>
    <w:rsid w:val="00BF15E2"/>
    <w:rsid w:val="00BF265E"/>
    <w:rsid w:val="00BF2981"/>
    <w:rsid w:val="00BF2F2A"/>
    <w:rsid w:val="00BF2F7D"/>
    <w:rsid w:val="00BF3B0E"/>
    <w:rsid w:val="00C02111"/>
    <w:rsid w:val="00C0484B"/>
    <w:rsid w:val="00C073DB"/>
    <w:rsid w:val="00C07590"/>
    <w:rsid w:val="00C107A6"/>
    <w:rsid w:val="00C13CAC"/>
    <w:rsid w:val="00C1447A"/>
    <w:rsid w:val="00C16A00"/>
    <w:rsid w:val="00C20455"/>
    <w:rsid w:val="00C221E9"/>
    <w:rsid w:val="00C24959"/>
    <w:rsid w:val="00C24A42"/>
    <w:rsid w:val="00C26624"/>
    <w:rsid w:val="00C271B7"/>
    <w:rsid w:val="00C27CBB"/>
    <w:rsid w:val="00C313DC"/>
    <w:rsid w:val="00C318CD"/>
    <w:rsid w:val="00C341D2"/>
    <w:rsid w:val="00C4082D"/>
    <w:rsid w:val="00C40F74"/>
    <w:rsid w:val="00C413BB"/>
    <w:rsid w:val="00C41A74"/>
    <w:rsid w:val="00C42EB3"/>
    <w:rsid w:val="00C438C9"/>
    <w:rsid w:val="00C46429"/>
    <w:rsid w:val="00C470F1"/>
    <w:rsid w:val="00C47A44"/>
    <w:rsid w:val="00C50FE3"/>
    <w:rsid w:val="00C53157"/>
    <w:rsid w:val="00C531D8"/>
    <w:rsid w:val="00C5560D"/>
    <w:rsid w:val="00C60E5E"/>
    <w:rsid w:val="00C612D8"/>
    <w:rsid w:val="00C61435"/>
    <w:rsid w:val="00C639F8"/>
    <w:rsid w:val="00C64A81"/>
    <w:rsid w:val="00C64DA1"/>
    <w:rsid w:val="00C66D0D"/>
    <w:rsid w:val="00C67CA2"/>
    <w:rsid w:val="00C722AD"/>
    <w:rsid w:val="00C8204E"/>
    <w:rsid w:val="00C83A66"/>
    <w:rsid w:val="00C84A42"/>
    <w:rsid w:val="00C84B91"/>
    <w:rsid w:val="00C86AAF"/>
    <w:rsid w:val="00C87C44"/>
    <w:rsid w:val="00C87E30"/>
    <w:rsid w:val="00C94488"/>
    <w:rsid w:val="00C96BC6"/>
    <w:rsid w:val="00CA1A28"/>
    <w:rsid w:val="00CA5528"/>
    <w:rsid w:val="00CA60C9"/>
    <w:rsid w:val="00CB1B85"/>
    <w:rsid w:val="00CB1BA2"/>
    <w:rsid w:val="00CB23E8"/>
    <w:rsid w:val="00CB66A3"/>
    <w:rsid w:val="00CC1F9D"/>
    <w:rsid w:val="00CC3942"/>
    <w:rsid w:val="00CC538D"/>
    <w:rsid w:val="00CD398F"/>
    <w:rsid w:val="00CE27EF"/>
    <w:rsid w:val="00CE2A9B"/>
    <w:rsid w:val="00CE39F7"/>
    <w:rsid w:val="00CF09A3"/>
    <w:rsid w:val="00CF2A7A"/>
    <w:rsid w:val="00CF368A"/>
    <w:rsid w:val="00CF6506"/>
    <w:rsid w:val="00D010FB"/>
    <w:rsid w:val="00D01507"/>
    <w:rsid w:val="00D03FB7"/>
    <w:rsid w:val="00D05A77"/>
    <w:rsid w:val="00D05F9F"/>
    <w:rsid w:val="00D05FDC"/>
    <w:rsid w:val="00D07DB5"/>
    <w:rsid w:val="00D12D34"/>
    <w:rsid w:val="00D12DCE"/>
    <w:rsid w:val="00D13FFF"/>
    <w:rsid w:val="00D146D2"/>
    <w:rsid w:val="00D149AB"/>
    <w:rsid w:val="00D163F8"/>
    <w:rsid w:val="00D167E0"/>
    <w:rsid w:val="00D20BAA"/>
    <w:rsid w:val="00D211AF"/>
    <w:rsid w:val="00D21D6D"/>
    <w:rsid w:val="00D23698"/>
    <w:rsid w:val="00D23779"/>
    <w:rsid w:val="00D24252"/>
    <w:rsid w:val="00D275CA"/>
    <w:rsid w:val="00D30733"/>
    <w:rsid w:val="00D34ECA"/>
    <w:rsid w:val="00D35B5B"/>
    <w:rsid w:val="00D36F26"/>
    <w:rsid w:val="00D373DE"/>
    <w:rsid w:val="00D37B47"/>
    <w:rsid w:val="00D37ED2"/>
    <w:rsid w:val="00D44C0D"/>
    <w:rsid w:val="00D469EF"/>
    <w:rsid w:val="00D47C8E"/>
    <w:rsid w:val="00D50C1C"/>
    <w:rsid w:val="00D53011"/>
    <w:rsid w:val="00D54CA4"/>
    <w:rsid w:val="00D624DA"/>
    <w:rsid w:val="00D63B2B"/>
    <w:rsid w:val="00D647B6"/>
    <w:rsid w:val="00D66A77"/>
    <w:rsid w:val="00D70D4E"/>
    <w:rsid w:val="00D72C0D"/>
    <w:rsid w:val="00D72D4B"/>
    <w:rsid w:val="00D735A9"/>
    <w:rsid w:val="00D750A7"/>
    <w:rsid w:val="00D754FD"/>
    <w:rsid w:val="00D80695"/>
    <w:rsid w:val="00D82E08"/>
    <w:rsid w:val="00D82E49"/>
    <w:rsid w:val="00D8386F"/>
    <w:rsid w:val="00D83A0F"/>
    <w:rsid w:val="00D870CC"/>
    <w:rsid w:val="00D903DC"/>
    <w:rsid w:val="00D90956"/>
    <w:rsid w:val="00D91DD5"/>
    <w:rsid w:val="00D933AF"/>
    <w:rsid w:val="00D9525C"/>
    <w:rsid w:val="00DA03B5"/>
    <w:rsid w:val="00DA1274"/>
    <w:rsid w:val="00DA19B6"/>
    <w:rsid w:val="00DA2779"/>
    <w:rsid w:val="00DA4B52"/>
    <w:rsid w:val="00DA6DA8"/>
    <w:rsid w:val="00DB0053"/>
    <w:rsid w:val="00DB0734"/>
    <w:rsid w:val="00DB11F9"/>
    <w:rsid w:val="00DB2B07"/>
    <w:rsid w:val="00DB2E6C"/>
    <w:rsid w:val="00DB3D91"/>
    <w:rsid w:val="00DB4A1B"/>
    <w:rsid w:val="00DB62F9"/>
    <w:rsid w:val="00DB7B90"/>
    <w:rsid w:val="00DC09AC"/>
    <w:rsid w:val="00DC18BD"/>
    <w:rsid w:val="00DC215B"/>
    <w:rsid w:val="00DC34B9"/>
    <w:rsid w:val="00DC7345"/>
    <w:rsid w:val="00DC763F"/>
    <w:rsid w:val="00DE2ECA"/>
    <w:rsid w:val="00DF179D"/>
    <w:rsid w:val="00DF363A"/>
    <w:rsid w:val="00DF5ABD"/>
    <w:rsid w:val="00DF5E81"/>
    <w:rsid w:val="00DF6208"/>
    <w:rsid w:val="00DF634E"/>
    <w:rsid w:val="00E01466"/>
    <w:rsid w:val="00E035C8"/>
    <w:rsid w:val="00E03632"/>
    <w:rsid w:val="00E0526D"/>
    <w:rsid w:val="00E05502"/>
    <w:rsid w:val="00E074CB"/>
    <w:rsid w:val="00E1023B"/>
    <w:rsid w:val="00E125D6"/>
    <w:rsid w:val="00E13B48"/>
    <w:rsid w:val="00E16821"/>
    <w:rsid w:val="00E179A4"/>
    <w:rsid w:val="00E200BD"/>
    <w:rsid w:val="00E2236A"/>
    <w:rsid w:val="00E22EB5"/>
    <w:rsid w:val="00E254F2"/>
    <w:rsid w:val="00E25826"/>
    <w:rsid w:val="00E27E9B"/>
    <w:rsid w:val="00E31BE7"/>
    <w:rsid w:val="00E33753"/>
    <w:rsid w:val="00E3391F"/>
    <w:rsid w:val="00E34D5F"/>
    <w:rsid w:val="00E350AF"/>
    <w:rsid w:val="00E35F84"/>
    <w:rsid w:val="00E37F8F"/>
    <w:rsid w:val="00E40BA9"/>
    <w:rsid w:val="00E41D28"/>
    <w:rsid w:val="00E422CE"/>
    <w:rsid w:val="00E47EF1"/>
    <w:rsid w:val="00E53268"/>
    <w:rsid w:val="00E560F6"/>
    <w:rsid w:val="00E56FC2"/>
    <w:rsid w:val="00E60211"/>
    <w:rsid w:val="00E61C9F"/>
    <w:rsid w:val="00E62044"/>
    <w:rsid w:val="00E64979"/>
    <w:rsid w:val="00E64AE9"/>
    <w:rsid w:val="00E6624D"/>
    <w:rsid w:val="00E66A1A"/>
    <w:rsid w:val="00E733FC"/>
    <w:rsid w:val="00E73B6C"/>
    <w:rsid w:val="00E73D11"/>
    <w:rsid w:val="00E73F8A"/>
    <w:rsid w:val="00E743B5"/>
    <w:rsid w:val="00E819BC"/>
    <w:rsid w:val="00E828CD"/>
    <w:rsid w:val="00E829C8"/>
    <w:rsid w:val="00E83FD4"/>
    <w:rsid w:val="00E85744"/>
    <w:rsid w:val="00E8591E"/>
    <w:rsid w:val="00E86515"/>
    <w:rsid w:val="00E91CA6"/>
    <w:rsid w:val="00E92216"/>
    <w:rsid w:val="00E93275"/>
    <w:rsid w:val="00E94A01"/>
    <w:rsid w:val="00E95B5A"/>
    <w:rsid w:val="00EA21D9"/>
    <w:rsid w:val="00EA22BB"/>
    <w:rsid w:val="00EA3FB9"/>
    <w:rsid w:val="00EA65E3"/>
    <w:rsid w:val="00EA6A1A"/>
    <w:rsid w:val="00EA7892"/>
    <w:rsid w:val="00EB50D5"/>
    <w:rsid w:val="00EB5D02"/>
    <w:rsid w:val="00EC012C"/>
    <w:rsid w:val="00EC096A"/>
    <w:rsid w:val="00EC1BB4"/>
    <w:rsid w:val="00EC35B2"/>
    <w:rsid w:val="00EC559F"/>
    <w:rsid w:val="00EC5F73"/>
    <w:rsid w:val="00EC6517"/>
    <w:rsid w:val="00ED0782"/>
    <w:rsid w:val="00ED21DE"/>
    <w:rsid w:val="00ED7E65"/>
    <w:rsid w:val="00EE0489"/>
    <w:rsid w:val="00EE0804"/>
    <w:rsid w:val="00EE0810"/>
    <w:rsid w:val="00EE4D8B"/>
    <w:rsid w:val="00EF0A59"/>
    <w:rsid w:val="00EF3E39"/>
    <w:rsid w:val="00EF4BA5"/>
    <w:rsid w:val="00EF4D64"/>
    <w:rsid w:val="00EF6135"/>
    <w:rsid w:val="00EF7DA3"/>
    <w:rsid w:val="00F00099"/>
    <w:rsid w:val="00F01D0C"/>
    <w:rsid w:val="00F0256D"/>
    <w:rsid w:val="00F05AD7"/>
    <w:rsid w:val="00F068A6"/>
    <w:rsid w:val="00F07729"/>
    <w:rsid w:val="00F12D72"/>
    <w:rsid w:val="00F136CF"/>
    <w:rsid w:val="00F137D8"/>
    <w:rsid w:val="00F14A96"/>
    <w:rsid w:val="00F22C04"/>
    <w:rsid w:val="00F233C8"/>
    <w:rsid w:val="00F24C73"/>
    <w:rsid w:val="00F2670F"/>
    <w:rsid w:val="00F33178"/>
    <w:rsid w:val="00F342E6"/>
    <w:rsid w:val="00F366EA"/>
    <w:rsid w:val="00F37DF1"/>
    <w:rsid w:val="00F40EFC"/>
    <w:rsid w:val="00F445DA"/>
    <w:rsid w:val="00F46ACB"/>
    <w:rsid w:val="00F46D8B"/>
    <w:rsid w:val="00F51894"/>
    <w:rsid w:val="00F53D46"/>
    <w:rsid w:val="00F55DE1"/>
    <w:rsid w:val="00F6090B"/>
    <w:rsid w:val="00F61BD2"/>
    <w:rsid w:val="00F635A9"/>
    <w:rsid w:val="00F6531A"/>
    <w:rsid w:val="00F654CD"/>
    <w:rsid w:val="00F67CD0"/>
    <w:rsid w:val="00F7321C"/>
    <w:rsid w:val="00F74D78"/>
    <w:rsid w:val="00F85522"/>
    <w:rsid w:val="00F90D52"/>
    <w:rsid w:val="00F90DC8"/>
    <w:rsid w:val="00F94CFE"/>
    <w:rsid w:val="00F973A2"/>
    <w:rsid w:val="00F97911"/>
    <w:rsid w:val="00FA152B"/>
    <w:rsid w:val="00FB17BF"/>
    <w:rsid w:val="00FB61EE"/>
    <w:rsid w:val="00FB7786"/>
    <w:rsid w:val="00FC1E3C"/>
    <w:rsid w:val="00FC4014"/>
    <w:rsid w:val="00FC4848"/>
    <w:rsid w:val="00FC6BE0"/>
    <w:rsid w:val="00FC7A7F"/>
    <w:rsid w:val="00FD00FE"/>
    <w:rsid w:val="00FD5875"/>
    <w:rsid w:val="00FD5A2C"/>
    <w:rsid w:val="00FD77A2"/>
    <w:rsid w:val="00FE6B93"/>
    <w:rsid w:val="00FE7B16"/>
    <w:rsid w:val="00FF1386"/>
    <w:rsid w:val="00FF2316"/>
    <w:rsid w:val="00FF2AC2"/>
    <w:rsid w:val="00FF2C0A"/>
    <w:rsid w:val="00FF43BA"/>
    <w:rsid w:val="00FF598E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B52"/>
  <w15:chartTrackingRefBased/>
  <w15:docId w15:val="{87885D45-C055-409A-9BB8-0435FF8E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B2F"/>
    <w:pPr>
      <w:spacing w:line="256" w:lineRule="auto"/>
      <w:ind w:left="720"/>
      <w:contextualSpacing/>
    </w:pPr>
  </w:style>
  <w:style w:type="paragraph" w:customStyle="1" w:styleId="xmsolistparagraph">
    <w:name w:val="x_msolistparagraph"/>
    <w:basedOn w:val="Normal"/>
    <w:rsid w:val="00B9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D13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32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1097</cp:revision>
  <cp:lastPrinted>2023-05-03T05:40:00Z</cp:lastPrinted>
  <dcterms:created xsi:type="dcterms:W3CDTF">2022-04-11T05:46:00Z</dcterms:created>
  <dcterms:modified xsi:type="dcterms:W3CDTF">2025-10-10T13:42:00Z</dcterms:modified>
</cp:coreProperties>
</file>